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377C0" w14:textId="77777777" w:rsidR="007C7D6F" w:rsidRDefault="007C7D6F"/>
    <w:p w14:paraId="0A70A575" w14:textId="142FBDE1" w:rsidR="008149D7" w:rsidRDefault="008D5D1E">
      <w:r>
        <w:rPr>
          <w:noProof/>
        </w:rPr>
        <w:drawing>
          <wp:anchor distT="0" distB="0" distL="114300" distR="114300" simplePos="0" relativeHeight="251658240" behindDoc="0" locked="0" layoutInCell="1" allowOverlap="1" wp14:anchorId="67372251" wp14:editId="5B133A9E">
            <wp:simplePos x="0" y="0"/>
            <wp:positionH relativeFrom="column">
              <wp:posOffset>-926192</wp:posOffset>
            </wp:positionH>
            <wp:positionV relativeFrom="paragraph">
              <wp:posOffset>-887004</wp:posOffset>
            </wp:positionV>
            <wp:extent cx="8236585" cy="1786255"/>
            <wp:effectExtent l="0" t="0" r="0" b="4445"/>
            <wp:wrapNone/>
            <wp:docPr id="9678436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6585" cy="1786255"/>
                    </a:xfrm>
                    <a:prstGeom prst="rect">
                      <a:avLst/>
                    </a:prstGeom>
                    <a:noFill/>
                  </pic:spPr>
                </pic:pic>
              </a:graphicData>
            </a:graphic>
          </wp:anchor>
        </w:drawing>
      </w:r>
    </w:p>
    <w:p w14:paraId="223D5197" w14:textId="77777777" w:rsidR="007C7D6F" w:rsidRDefault="007C7D6F"/>
    <w:p w14:paraId="5029D412" w14:textId="77777777" w:rsidR="007C7D6F" w:rsidRDefault="007C7D6F"/>
    <w:p w14:paraId="3C57D13F" w14:textId="77777777" w:rsidR="007C7D6F" w:rsidRDefault="007C7D6F"/>
    <w:p w14:paraId="67F35B6D" w14:textId="2459D32C" w:rsidR="007C7D6F" w:rsidRDefault="004342E9">
      <w:r>
        <w:rPr>
          <w:noProof/>
        </w:rPr>
        <w:drawing>
          <wp:anchor distT="0" distB="0" distL="114300" distR="114300" simplePos="0" relativeHeight="251659264" behindDoc="0" locked="0" layoutInCell="1" allowOverlap="1" wp14:anchorId="4D80A4C8" wp14:editId="2506F8C2">
            <wp:simplePos x="0" y="0"/>
            <wp:positionH relativeFrom="margin">
              <wp:align>center</wp:align>
            </wp:positionH>
            <wp:positionV relativeFrom="paragraph">
              <wp:posOffset>33655</wp:posOffset>
            </wp:positionV>
            <wp:extent cx="3035935" cy="1450975"/>
            <wp:effectExtent l="0" t="0" r="0" b="0"/>
            <wp:wrapThrough wrapText="bothSides">
              <wp:wrapPolygon edited="0">
                <wp:start x="0" y="0"/>
                <wp:lineTo x="0" y="21269"/>
                <wp:lineTo x="21415" y="21269"/>
                <wp:lineTo x="21415" y="0"/>
                <wp:lineTo x="0" y="0"/>
              </wp:wrapPolygon>
            </wp:wrapThrough>
            <wp:docPr id="136617727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5935" cy="1450975"/>
                    </a:xfrm>
                    <a:prstGeom prst="rect">
                      <a:avLst/>
                    </a:prstGeom>
                    <a:noFill/>
                  </pic:spPr>
                </pic:pic>
              </a:graphicData>
            </a:graphic>
          </wp:anchor>
        </w:drawing>
      </w:r>
    </w:p>
    <w:p w14:paraId="7CD55C97" w14:textId="3B5AC58F" w:rsidR="007C7D6F" w:rsidRDefault="007C7D6F"/>
    <w:p w14:paraId="6BA2DDDA" w14:textId="77777777" w:rsidR="007C7D6F" w:rsidRDefault="007C7D6F"/>
    <w:p w14:paraId="623B001D" w14:textId="77777777" w:rsidR="007C7D6F" w:rsidRDefault="007C7D6F"/>
    <w:p w14:paraId="2CDD0144" w14:textId="77777777" w:rsidR="007C7D6F" w:rsidRDefault="007C7D6F"/>
    <w:p w14:paraId="7BE6A337" w14:textId="77777777" w:rsidR="007C7D6F" w:rsidRDefault="007C7D6F"/>
    <w:p w14:paraId="54F9D64E" w14:textId="43674BAE" w:rsidR="007C7D6F" w:rsidRPr="004342E9" w:rsidRDefault="007C7D6F" w:rsidP="007C7D6F">
      <w:pPr>
        <w:jc w:val="center"/>
        <w:rPr>
          <w:rFonts w:ascii="Arial" w:hAnsi="Arial" w:cs="Arial"/>
          <w:b/>
          <w:bCs/>
          <w:sz w:val="96"/>
          <w:szCs w:val="96"/>
        </w:rPr>
      </w:pPr>
      <w:r w:rsidRPr="004342E9">
        <w:rPr>
          <w:rFonts w:ascii="Arial" w:hAnsi="Arial" w:cs="Arial"/>
          <w:b/>
          <w:bCs/>
          <w:sz w:val="96"/>
          <w:szCs w:val="96"/>
        </w:rPr>
        <w:t>Krippe</w:t>
      </w:r>
    </w:p>
    <w:p w14:paraId="03AF617C" w14:textId="48F324A6" w:rsidR="004342E9" w:rsidRPr="004342E9" w:rsidRDefault="004342E9" w:rsidP="007C7D6F">
      <w:pPr>
        <w:jc w:val="center"/>
        <w:rPr>
          <w:rFonts w:ascii="Arial" w:hAnsi="Arial" w:cs="Arial"/>
          <w:b/>
          <w:bCs/>
          <w:sz w:val="24"/>
          <w:szCs w:val="24"/>
        </w:rPr>
      </w:pPr>
      <w:r w:rsidRPr="004342E9">
        <w:rPr>
          <w:rFonts w:ascii="Arial" w:hAnsi="Arial" w:cs="Arial"/>
          <w:b/>
          <w:bCs/>
          <w:sz w:val="24"/>
          <w:szCs w:val="24"/>
        </w:rPr>
        <w:t>Erziehung, Bildung und Betreuung</w:t>
      </w:r>
      <w:r w:rsidRPr="004342E9">
        <w:rPr>
          <w:rFonts w:ascii="Arial" w:hAnsi="Arial" w:cs="Arial"/>
          <w:b/>
          <w:bCs/>
          <w:sz w:val="24"/>
          <w:szCs w:val="24"/>
        </w:rPr>
        <w:br/>
        <w:t>für Kinder im Alter von 1 – 3 Jahren</w:t>
      </w:r>
    </w:p>
    <w:p w14:paraId="33D77FFA" w14:textId="4C73A57F" w:rsidR="004342E9" w:rsidRDefault="004342E9" w:rsidP="007C7D6F">
      <w:pPr>
        <w:jc w:val="center"/>
        <w:rPr>
          <w:rFonts w:ascii="Arial" w:hAnsi="Arial" w:cs="Arial"/>
          <w:sz w:val="32"/>
          <w:szCs w:val="32"/>
        </w:rPr>
      </w:pPr>
      <w:r w:rsidRPr="004342E9">
        <w:rPr>
          <w:rFonts w:ascii="Arial" w:hAnsi="Arial" w:cs="Arial"/>
          <w:sz w:val="32"/>
          <w:szCs w:val="32"/>
        </w:rPr>
        <w:t>Informationsbroschüre für Eltern</w:t>
      </w:r>
    </w:p>
    <w:p w14:paraId="7F5B72B8" w14:textId="50E075A9" w:rsidR="004342E9" w:rsidRPr="004342E9" w:rsidRDefault="004342E9" w:rsidP="007C7D6F">
      <w:pPr>
        <w:jc w:val="center"/>
        <w:rPr>
          <w:rFonts w:ascii="Arial" w:hAnsi="Arial" w:cs="Arial"/>
          <w:sz w:val="32"/>
          <w:szCs w:val="32"/>
        </w:rPr>
      </w:pPr>
    </w:p>
    <w:p w14:paraId="78A3B722" w14:textId="27D93F8D" w:rsidR="004342E9" w:rsidRDefault="004342E9" w:rsidP="007C7D6F">
      <w:pPr>
        <w:jc w:val="center"/>
        <w:rPr>
          <w:sz w:val="32"/>
          <w:szCs w:val="32"/>
        </w:rPr>
      </w:pPr>
      <w:r w:rsidRPr="004342E9">
        <w:rPr>
          <w:rFonts w:ascii="Arial" w:eastAsia="HGGothicE" w:hAnsi="Arial" w:cs="Tahoma"/>
          <w:b/>
          <w:bCs/>
          <w:noProof/>
          <w:color w:val="000000"/>
          <w:kern w:val="20"/>
          <w:sz w:val="24"/>
          <w:szCs w:val="20"/>
          <w:lang w:eastAsia="ja-JP"/>
          <w14:ligatures w14:val="none"/>
        </w:rPr>
        <w:drawing>
          <wp:anchor distT="0" distB="0" distL="114300" distR="114300" simplePos="0" relativeHeight="251661312" behindDoc="0" locked="0" layoutInCell="1" allowOverlap="1" wp14:anchorId="1057388D" wp14:editId="2087BB70">
            <wp:simplePos x="0" y="0"/>
            <wp:positionH relativeFrom="margin">
              <wp:posOffset>78377</wp:posOffset>
            </wp:positionH>
            <wp:positionV relativeFrom="paragraph">
              <wp:posOffset>334372</wp:posOffset>
            </wp:positionV>
            <wp:extent cx="2367280" cy="776605"/>
            <wp:effectExtent l="0" t="0" r="0" b="4445"/>
            <wp:wrapNone/>
            <wp:docPr id="1277325513" name="Grafik 3"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25513" name="Grafik 3" descr="Ein Bild, das Schrift, Text, Grafiken, Logo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280" cy="776605"/>
                    </a:xfrm>
                    <a:prstGeom prst="rect">
                      <a:avLst/>
                    </a:prstGeom>
                    <a:noFill/>
                  </pic:spPr>
                </pic:pic>
              </a:graphicData>
            </a:graphic>
            <wp14:sizeRelH relativeFrom="margin">
              <wp14:pctWidth>0</wp14:pctWidth>
            </wp14:sizeRelH>
            <wp14:sizeRelV relativeFrom="margin">
              <wp14:pctHeight>0</wp14:pctHeight>
            </wp14:sizeRelV>
          </wp:anchor>
        </w:drawing>
      </w:r>
      <w:r w:rsidRPr="004342E9">
        <w:rPr>
          <w:rFonts w:ascii="Arial" w:eastAsia="HGGothicE" w:hAnsi="Arial" w:cs="Tahoma"/>
          <w:b/>
          <w:bCs/>
          <w:noProof/>
          <w:color w:val="000000"/>
          <w:kern w:val="20"/>
          <w:sz w:val="24"/>
          <w:szCs w:val="20"/>
          <w:lang w:eastAsia="ja-JP"/>
          <w14:ligatures w14:val="none"/>
        </w:rPr>
        <w:drawing>
          <wp:anchor distT="0" distB="0" distL="114300" distR="114300" simplePos="0" relativeHeight="251663360" behindDoc="0" locked="0" layoutInCell="1" allowOverlap="1" wp14:anchorId="2165DC55" wp14:editId="3A073221">
            <wp:simplePos x="0" y="0"/>
            <wp:positionH relativeFrom="margin">
              <wp:align>right</wp:align>
            </wp:positionH>
            <wp:positionV relativeFrom="paragraph">
              <wp:posOffset>272959</wp:posOffset>
            </wp:positionV>
            <wp:extent cx="1571625" cy="1012190"/>
            <wp:effectExtent l="0" t="0" r="9525" b="0"/>
            <wp:wrapThrough wrapText="bothSides">
              <wp:wrapPolygon edited="0">
                <wp:start x="0" y="0"/>
                <wp:lineTo x="0" y="21139"/>
                <wp:lineTo x="21469" y="21139"/>
                <wp:lineTo x="21469" y="0"/>
                <wp:lineTo x="0" y="0"/>
              </wp:wrapPolygon>
            </wp:wrapThrough>
            <wp:docPr id="1339538567"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38567" name="Grafik 1" descr="Ein Bild, das Text, Schrift, Grafiken, Grafikdesig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7BB6B" w14:textId="6AD5D1A9" w:rsidR="004342E9" w:rsidRDefault="004342E9" w:rsidP="007C7D6F">
      <w:pPr>
        <w:jc w:val="center"/>
        <w:rPr>
          <w:sz w:val="32"/>
          <w:szCs w:val="32"/>
        </w:rPr>
      </w:pPr>
    </w:p>
    <w:p w14:paraId="0DA45EF9" w14:textId="31A8F996" w:rsidR="004342E9" w:rsidRDefault="004342E9" w:rsidP="007C7D6F">
      <w:pPr>
        <w:jc w:val="center"/>
        <w:rPr>
          <w:sz w:val="32"/>
          <w:szCs w:val="32"/>
        </w:rPr>
      </w:pPr>
    </w:p>
    <w:p w14:paraId="2B694F68" w14:textId="77777777" w:rsidR="004342E9" w:rsidRDefault="004342E9" w:rsidP="004342E9">
      <w:pPr>
        <w:rPr>
          <w:rFonts w:ascii="Arial" w:hAnsi="Arial" w:cs="Arial"/>
          <w:sz w:val="18"/>
          <w:szCs w:val="18"/>
        </w:rPr>
      </w:pPr>
    </w:p>
    <w:p w14:paraId="0C035350" w14:textId="5D338ACB" w:rsidR="004342E9" w:rsidRDefault="004342E9" w:rsidP="004342E9">
      <w:pPr>
        <w:rPr>
          <w:rFonts w:ascii="Arial" w:hAnsi="Arial" w:cs="Arial"/>
          <w:sz w:val="18"/>
          <w:szCs w:val="18"/>
        </w:rPr>
      </w:pPr>
      <w:r w:rsidRPr="004342E9">
        <w:rPr>
          <w:rFonts w:ascii="Arial" w:hAnsi="Arial" w:cs="Arial"/>
          <w:sz w:val="18"/>
          <w:szCs w:val="18"/>
        </w:rPr>
        <w:lastRenderedPageBreak/>
        <w:t>Liebe</w:t>
      </w:r>
      <w:r w:rsidR="00475ADC">
        <w:rPr>
          <w:rFonts w:ascii="Arial" w:hAnsi="Arial" w:cs="Arial"/>
          <w:sz w:val="18"/>
          <w:szCs w:val="18"/>
        </w:rPr>
        <w:t xml:space="preserve"> Eltern,</w:t>
      </w:r>
    </w:p>
    <w:p w14:paraId="586C5B52" w14:textId="02370270" w:rsidR="00475ADC" w:rsidRDefault="00475ADC" w:rsidP="004342E9">
      <w:pPr>
        <w:rPr>
          <w:rFonts w:ascii="Arial" w:hAnsi="Arial" w:cs="Arial"/>
          <w:sz w:val="18"/>
          <w:szCs w:val="18"/>
        </w:rPr>
      </w:pPr>
      <w:r>
        <w:rPr>
          <w:rFonts w:ascii="Arial" w:hAnsi="Arial" w:cs="Arial"/>
          <w:sz w:val="18"/>
          <w:szCs w:val="18"/>
        </w:rPr>
        <w:t>Sie haben Ihr Kind in einer unserer Krippen angemeldet. In dieser Broschüre möchten wir Ihnen alle wichtigen Informationen über unsere Krippengruppen geben.</w:t>
      </w:r>
    </w:p>
    <w:p w14:paraId="2DAD917E" w14:textId="59ECA524" w:rsidR="00475ADC" w:rsidRDefault="00475ADC" w:rsidP="004342E9">
      <w:pPr>
        <w:rPr>
          <w:rFonts w:ascii="Arial" w:hAnsi="Arial" w:cs="Arial"/>
          <w:sz w:val="18"/>
          <w:szCs w:val="18"/>
        </w:rPr>
      </w:pPr>
      <w:r>
        <w:rPr>
          <w:rFonts w:ascii="Arial" w:hAnsi="Arial" w:cs="Arial"/>
          <w:sz w:val="18"/>
          <w:szCs w:val="18"/>
        </w:rPr>
        <w:t xml:space="preserve">Die Namen der Krippengruppen lauten </w:t>
      </w:r>
      <w:r w:rsidRPr="0058358B">
        <w:rPr>
          <w:rFonts w:ascii="Arial" w:hAnsi="Arial" w:cs="Arial"/>
          <w:b/>
          <w:bCs/>
          <w:sz w:val="18"/>
          <w:szCs w:val="18"/>
        </w:rPr>
        <w:t>„Wolkengruppe“ und „Wirbelwindgruppe“.</w:t>
      </w:r>
    </w:p>
    <w:p w14:paraId="7718F842" w14:textId="7633E1A1" w:rsidR="00475ADC" w:rsidRPr="0076555C" w:rsidRDefault="00475ADC" w:rsidP="004342E9">
      <w:pPr>
        <w:rPr>
          <w:rFonts w:ascii="Arial" w:hAnsi="Arial" w:cs="Arial"/>
          <w:b/>
          <w:bCs/>
          <w:sz w:val="18"/>
          <w:szCs w:val="18"/>
        </w:rPr>
      </w:pPr>
      <w:r w:rsidRPr="0076555C">
        <w:rPr>
          <w:rFonts w:ascii="Arial" w:hAnsi="Arial" w:cs="Arial"/>
          <w:b/>
          <w:bCs/>
          <w:sz w:val="18"/>
          <w:szCs w:val="18"/>
        </w:rPr>
        <w:t>1. Rahmenbedingungen:</w:t>
      </w:r>
    </w:p>
    <w:p w14:paraId="26FB425C" w14:textId="768334B2" w:rsidR="00475ADC" w:rsidRDefault="00475ADC" w:rsidP="004342E9">
      <w:pPr>
        <w:rPr>
          <w:rFonts w:ascii="Arial" w:hAnsi="Arial" w:cs="Arial"/>
          <w:sz w:val="18"/>
          <w:szCs w:val="18"/>
        </w:rPr>
      </w:pPr>
      <w:r w:rsidRPr="0058358B">
        <w:rPr>
          <w:rFonts w:ascii="Arial" w:hAnsi="Arial" w:cs="Arial"/>
          <w:sz w:val="18"/>
          <w:szCs w:val="18"/>
          <w:u w:val="single"/>
        </w:rPr>
        <w:t>Anzahl der Kinder:</w:t>
      </w:r>
      <w:r>
        <w:rPr>
          <w:rFonts w:ascii="Arial" w:hAnsi="Arial" w:cs="Arial"/>
          <w:sz w:val="18"/>
          <w:szCs w:val="18"/>
        </w:rPr>
        <w:tab/>
        <w:t>15 Kinder in jeder Gruppe</w:t>
      </w:r>
      <w:r>
        <w:rPr>
          <w:rFonts w:ascii="Arial" w:hAnsi="Arial" w:cs="Arial"/>
          <w:sz w:val="18"/>
          <w:szCs w:val="18"/>
        </w:rPr>
        <w:br/>
      </w:r>
      <w:r>
        <w:rPr>
          <w:rFonts w:ascii="Arial" w:hAnsi="Arial" w:cs="Arial"/>
          <w:sz w:val="18"/>
          <w:szCs w:val="18"/>
        </w:rPr>
        <w:tab/>
      </w:r>
      <w:r>
        <w:rPr>
          <w:rFonts w:ascii="Arial" w:hAnsi="Arial" w:cs="Arial"/>
          <w:sz w:val="18"/>
          <w:szCs w:val="18"/>
        </w:rPr>
        <w:tab/>
      </w:r>
      <w:r>
        <w:rPr>
          <w:rFonts w:ascii="Arial" w:hAnsi="Arial" w:cs="Arial"/>
          <w:sz w:val="18"/>
          <w:szCs w:val="18"/>
        </w:rPr>
        <w:tab/>
        <w:t>im Alter von 1 – 3 Jahren</w:t>
      </w:r>
    </w:p>
    <w:p w14:paraId="39B2FD0E" w14:textId="0B443E2B" w:rsidR="00E058E0" w:rsidRDefault="00E058E0" w:rsidP="004342E9">
      <w:pPr>
        <w:rPr>
          <w:rFonts w:ascii="Arial" w:hAnsi="Arial" w:cs="Arial"/>
          <w:sz w:val="18"/>
          <w:szCs w:val="18"/>
        </w:rPr>
      </w:pPr>
    </w:p>
    <w:p w14:paraId="5DBEFA8D" w14:textId="053CFDD2" w:rsidR="00E058E0" w:rsidRDefault="00E058E0" w:rsidP="004342E9">
      <w:pPr>
        <w:rPr>
          <w:rFonts w:ascii="Arial" w:hAnsi="Arial" w:cs="Arial"/>
          <w:sz w:val="18"/>
          <w:szCs w:val="18"/>
        </w:rPr>
      </w:pPr>
      <w:r w:rsidRPr="0058358B">
        <w:rPr>
          <w:rFonts w:ascii="Arial" w:hAnsi="Arial" w:cs="Arial"/>
          <w:sz w:val="18"/>
          <w:szCs w:val="18"/>
          <w:u w:val="single"/>
        </w:rPr>
        <w:t>Öffnungszeiten:</w:t>
      </w:r>
      <w:r>
        <w:rPr>
          <w:rFonts w:ascii="Arial" w:hAnsi="Arial" w:cs="Arial"/>
          <w:sz w:val="18"/>
          <w:szCs w:val="18"/>
        </w:rPr>
        <w:tab/>
      </w:r>
      <w:r>
        <w:rPr>
          <w:rFonts w:ascii="Arial" w:hAnsi="Arial" w:cs="Arial"/>
          <w:sz w:val="18"/>
          <w:szCs w:val="18"/>
        </w:rPr>
        <w:tab/>
      </w:r>
      <w:r w:rsidRPr="0058358B">
        <w:rPr>
          <w:rFonts w:ascii="Arial" w:hAnsi="Arial" w:cs="Arial"/>
          <w:sz w:val="18"/>
          <w:szCs w:val="18"/>
          <w:u w:val="single"/>
        </w:rPr>
        <w:t>Wolkengruppe</w:t>
      </w:r>
      <w:r>
        <w:rPr>
          <w:rFonts w:ascii="Arial" w:hAnsi="Arial" w:cs="Arial"/>
          <w:sz w:val="18"/>
          <w:szCs w:val="18"/>
        </w:rPr>
        <w:t xml:space="preserve"> (Ganztagskrippe)</w:t>
      </w:r>
    </w:p>
    <w:p w14:paraId="59DC5C3C" w14:textId="0C9F6B78" w:rsidR="00E058E0" w:rsidRDefault="00E058E0" w:rsidP="004342E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 xml:space="preserve">Kernzeit </w:t>
      </w:r>
      <w:r>
        <w:rPr>
          <w:rFonts w:ascii="Arial" w:hAnsi="Arial" w:cs="Arial"/>
          <w:sz w:val="18"/>
          <w:szCs w:val="18"/>
        </w:rPr>
        <w:tab/>
      </w:r>
      <w:r>
        <w:rPr>
          <w:rFonts w:ascii="Arial" w:hAnsi="Arial" w:cs="Arial"/>
          <w:sz w:val="18"/>
          <w:szCs w:val="18"/>
        </w:rPr>
        <w:tab/>
        <w:t>von 8:00 – 16:00 Uhr</w:t>
      </w:r>
      <w:r>
        <w:rPr>
          <w:rFonts w:ascii="Arial" w:hAnsi="Arial" w:cs="Arial"/>
          <w:sz w:val="18"/>
          <w:szCs w:val="18"/>
        </w:rPr>
        <w:br/>
      </w:r>
      <w:r>
        <w:rPr>
          <w:rFonts w:ascii="Arial" w:hAnsi="Arial" w:cs="Arial"/>
          <w:sz w:val="18"/>
          <w:szCs w:val="18"/>
        </w:rPr>
        <w:tab/>
      </w:r>
      <w:r>
        <w:rPr>
          <w:rFonts w:ascii="Arial" w:hAnsi="Arial" w:cs="Arial"/>
          <w:sz w:val="18"/>
          <w:szCs w:val="18"/>
        </w:rPr>
        <w:tab/>
      </w:r>
      <w:r>
        <w:rPr>
          <w:rFonts w:ascii="Arial" w:hAnsi="Arial" w:cs="Arial"/>
          <w:sz w:val="18"/>
          <w:szCs w:val="18"/>
        </w:rPr>
        <w:tab/>
      </w:r>
      <w:r w:rsidR="00A942C9">
        <w:rPr>
          <w:rFonts w:ascii="Arial" w:hAnsi="Arial" w:cs="Arial"/>
          <w:sz w:val="18"/>
          <w:szCs w:val="18"/>
        </w:rPr>
        <w:t>Rand</w:t>
      </w:r>
      <w:r>
        <w:rPr>
          <w:rFonts w:ascii="Arial" w:hAnsi="Arial" w:cs="Arial"/>
          <w:sz w:val="18"/>
          <w:szCs w:val="18"/>
        </w:rPr>
        <w:t xml:space="preserve">zeit </w:t>
      </w:r>
      <w:r w:rsidR="00A942C9">
        <w:rPr>
          <w:rFonts w:ascii="Arial" w:hAnsi="Arial" w:cs="Arial"/>
          <w:sz w:val="18"/>
          <w:szCs w:val="18"/>
        </w:rPr>
        <w:tab/>
      </w:r>
      <w:r>
        <w:rPr>
          <w:rFonts w:ascii="Arial" w:hAnsi="Arial" w:cs="Arial"/>
          <w:sz w:val="18"/>
          <w:szCs w:val="18"/>
        </w:rPr>
        <w:tab/>
        <w:t>von 7:30 – 8:00 Uhr</w:t>
      </w:r>
    </w:p>
    <w:p w14:paraId="648A52D8" w14:textId="77777777" w:rsidR="00E058E0" w:rsidRDefault="00E058E0" w:rsidP="004342E9">
      <w:pPr>
        <w:rPr>
          <w:rFonts w:ascii="Arial" w:hAnsi="Arial" w:cs="Arial"/>
          <w:sz w:val="18"/>
          <w:szCs w:val="18"/>
        </w:rPr>
      </w:pPr>
    </w:p>
    <w:p w14:paraId="71FC9433" w14:textId="2E8A78DF" w:rsidR="00E058E0" w:rsidRDefault="00E058E0" w:rsidP="004342E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sidRPr="0058358B">
        <w:rPr>
          <w:rFonts w:ascii="Arial" w:hAnsi="Arial" w:cs="Arial"/>
          <w:sz w:val="18"/>
          <w:szCs w:val="18"/>
          <w:u w:val="single"/>
        </w:rPr>
        <w:t>Wirbelwindgruppe</w:t>
      </w:r>
      <w:r>
        <w:rPr>
          <w:rFonts w:ascii="Arial" w:hAnsi="Arial" w:cs="Arial"/>
          <w:sz w:val="18"/>
          <w:szCs w:val="18"/>
        </w:rPr>
        <w:t xml:space="preserve"> (Halbtagskrippe mit Sonderöffnung):</w:t>
      </w:r>
    </w:p>
    <w:p w14:paraId="626136C2" w14:textId="334D115B" w:rsidR="00E058E0" w:rsidRDefault="00E058E0" w:rsidP="004342E9">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Kernzeit</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von </w:t>
      </w:r>
      <w:r w:rsidR="002029B8">
        <w:rPr>
          <w:rFonts w:ascii="Arial" w:hAnsi="Arial" w:cs="Arial"/>
          <w:sz w:val="18"/>
          <w:szCs w:val="18"/>
        </w:rPr>
        <w:t xml:space="preserve">  </w:t>
      </w:r>
      <w:r>
        <w:rPr>
          <w:rFonts w:ascii="Arial" w:hAnsi="Arial" w:cs="Arial"/>
          <w:sz w:val="18"/>
          <w:szCs w:val="18"/>
        </w:rPr>
        <w:t xml:space="preserve">8:00 </w:t>
      </w:r>
      <w:r w:rsidR="002029B8">
        <w:rPr>
          <w:rFonts w:ascii="Arial" w:hAnsi="Arial" w:cs="Arial"/>
          <w:sz w:val="18"/>
          <w:szCs w:val="18"/>
        </w:rPr>
        <w:t>-</w:t>
      </w:r>
      <w:r>
        <w:rPr>
          <w:rFonts w:ascii="Arial" w:hAnsi="Arial" w:cs="Arial"/>
          <w:sz w:val="18"/>
          <w:szCs w:val="18"/>
        </w:rPr>
        <w:t xml:space="preserve"> 1</w:t>
      </w:r>
      <w:r w:rsidR="0076555C">
        <w:rPr>
          <w:rFonts w:ascii="Arial" w:hAnsi="Arial" w:cs="Arial"/>
          <w:sz w:val="18"/>
          <w:szCs w:val="18"/>
        </w:rPr>
        <w:t>4</w:t>
      </w:r>
      <w:r>
        <w:rPr>
          <w:rFonts w:ascii="Arial" w:hAnsi="Arial" w:cs="Arial"/>
          <w:sz w:val="18"/>
          <w:szCs w:val="18"/>
        </w:rPr>
        <w:t>:00 Uhr</w:t>
      </w:r>
      <w:r>
        <w:rPr>
          <w:rFonts w:ascii="Arial" w:hAnsi="Arial" w:cs="Arial"/>
          <w:sz w:val="18"/>
          <w:szCs w:val="18"/>
        </w:rPr>
        <w:br/>
      </w:r>
      <w:r>
        <w:rPr>
          <w:rFonts w:ascii="Arial" w:hAnsi="Arial" w:cs="Arial"/>
          <w:sz w:val="18"/>
          <w:szCs w:val="18"/>
        </w:rPr>
        <w:tab/>
      </w:r>
      <w:r>
        <w:rPr>
          <w:rFonts w:ascii="Arial" w:hAnsi="Arial" w:cs="Arial"/>
          <w:sz w:val="18"/>
          <w:szCs w:val="18"/>
        </w:rPr>
        <w:tab/>
      </w:r>
      <w:r>
        <w:rPr>
          <w:rFonts w:ascii="Arial" w:hAnsi="Arial" w:cs="Arial"/>
          <w:sz w:val="18"/>
          <w:szCs w:val="18"/>
        </w:rPr>
        <w:tab/>
      </w:r>
      <w:r w:rsidR="00A942C9">
        <w:rPr>
          <w:rFonts w:ascii="Arial" w:hAnsi="Arial" w:cs="Arial"/>
          <w:sz w:val="18"/>
          <w:szCs w:val="18"/>
        </w:rPr>
        <w:t>Rand</w:t>
      </w:r>
      <w:r>
        <w:rPr>
          <w:rFonts w:ascii="Arial" w:hAnsi="Arial" w:cs="Arial"/>
          <w:sz w:val="18"/>
          <w:szCs w:val="18"/>
        </w:rPr>
        <w:t>zeit</w:t>
      </w:r>
      <w:r w:rsidR="00A942C9">
        <w:rPr>
          <w:rFonts w:ascii="Arial" w:hAnsi="Arial" w:cs="Arial"/>
          <w:sz w:val="18"/>
          <w:szCs w:val="18"/>
        </w:rPr>
        <w:tab/>
      </w:r>
      <w:r>
        <w:rPr>
          <w:rFonts w:ascii="Arial" w:hAnsi="Arial" w:cs="Arial"/>
          <w:sz w:val="18"/>
          <w:szCs w:val="18"/>
        </w:rPr>
        <w:tab/>
        <w:t xml:space="preserve">von </w:t>
      </w:r>
      <w:r w:rsidR="002029B8">
        <w:rPr>
          <w:rFonts w:ascii="Arial" w:hAnsi="Arial" w:cs="Arial"/>
          <w:sz w:val="18"/>
          <w:szCs w:val="18"/>
        </w:rPr>
        <w:t xml:space="preserve">  </w:t>
      </w:r>
      <w:r>
        <w:rPr>
          <w:rFonts w:ascii="Arial" w:hAnsi="Arial" w:cs="Arial"/>
          <w:sz w:val="18"/>
          <w:szCs w:val="18"/>
        </w:rPr>
        <w:t xml:space="preserve">7:30 </w:t>
      </w:r>
      <w:r w:rsidR="002029B8">
        <w:rPr>
          <w:rFonts w:ascii="Arial" w:hAnsi="Arial" w:cs="Arial"/>
          <w:sz w:val="18"/>
          <w:szCs w:val="18"/>
        </w:rPr>
        <w:t>-</w:t>
      </w:r>
      <w:r>
        <w:rPr>
          <w:rFonts w:ascii="Arial" w:hAnsi="Arial" w:cs="Arial"/>
          <w:sz w:val="18"/>
          <w:szCs w:val="18"/>
        </w:rPr>
        <w:t xml:space="preserve"> </w:t>
      </w:r>
      <w:r w:rsidR="002029B8">
        <w:rPr>
          <w:rFonts w:ascii="Arial" w:hAnsi="Arial" w:cs="Arial"/>
          <w:sz w:val="18"/>
          <w:szCs w:val="18"/>
        </w:rPr>
        <w:t xml:space="preserve">  </w:t>
      </w:r>
      <w:r>
        <w:rPr>
          <w:rFonts w:ascii="Arial" w:hAnsi="Arial" w:cs="Arial"/>
          <w:sz w:val="18"/>
          <w:szCs w:val="18"/>
        </w:rPr>
        <w:t>8:00 Uhr</w:t>
      </w:r>
      <w:r>
        <w:rPr>
          <w:rFonts w:ascii="Arial" w:hAnsi="Arial" w:cs="Arial"/>
          <w:sz w:val="18"/>
          <w:szCs w:val="18"/>
        </w:rPr>
        <w:br/>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von</w:t>
      </w:r>
      <w:r w:rsidR="002029B8">
        <w:rPr>
          <w:rFonts w:ascii="Arial" w:hAnsi="Arial" w:cs="Arial"/>
          <w:sz w:val="18"/>
          <w:szCs w:val="18"/>
        </w:rPr>
        <w:t xml:space="preserve"> </w:t>
      </w:r>
      <w:r>
        <w:rPr>
          <w:rFonts w:ascii="Arial" w:hAnsi="Arial" w:cs="Arial"/>
          <w:sz w:val="18"/>
          <w:szCs w:val="18"/>
        </w:rPr>
        <w:t xml:space="preserve">14:00 </w:t>
      </w:r>
      <w:r w:rsidR="002029B8">
        <w:rPr>
          <w:rFonts w:ascii="Arial" w:hAnsi="Arial" w:cs="Arial"/>
          <w:sz w:val="18"/>
          <w:szCs w:val="18"/>
        </w:rPr>
        <w:t>-</w:t>
      </w:r>
      <w:r>
        <w:rPr>
          <w:rFonts w:ascii="Arial" w:hAnsi="Arial" w:cs="Arial"/>
          <w:sz w:val="18"/>
          <w:szCs w:val="18"/>
        </w:rPr>
        <w:t xml:space="preserve"> 16:00 Uhr</w:t>
      </w:r>
    </w:p>
    <w:p w14:paraId="3263DDBA" w14:textId="0A48F43F" w:rsidR="00A942C9" w:rsidRDefault="00A942C9" w:rsidP="00A942C9">
      <w:pPr>
        <w:ind w:left="2124" w:hanging="2124"/>
        <w:rPr>
          <w:rFonts w:ascii="Arial" w:hAnsi="Arial" w:cs="Arial"/>
          <w:sz w:val="18"/>
          <w:szCs w:val="18"/>
        </w:rPr>
      </w:pPr>
      <w:r w:rsidRPr="0058358B">
        <w:rPr>
          <w:rFonts w:ascii="Arial" w:hAnsi="Arial" w:cs="Arial"/>
          <w:sz w:val="18"/>
          <w:szCs w:val="18"/>
          <w:u w:val="single"/>
        </w:rPr>
        <w:t>Betreuung:</w:t>
      </w:r>
      <w:r>
        <w:rPr>
          <w:rFonts w:ascii="Arial" w:hAnsi="Arial" w:cs="Arial"/>
          <w:sz w:val="18"/>
          <w:szCs w:val="18"/>
        </w:rPr>
        <w:tab/>
        <w:t xml:space="preserve">In der Kernzeit werden die Kinder von 3 pädagogischen Fachkräften betreut. In der Randzeit werden die Kinder </w:t>
      </w:r>
      <w:r>
        <w:rPr>
          <w:rFonts w:ascii="Arial" w:hAnsi="Arial" w:cs="Arial"/>
          <w:sz w:val="18"/>
          <w:szCs w:val="18"/>
        </w:rPr>
        <w:br/>
        <w:t>von zwei Erzieherinnen betreut.</w:t>
      </w:r>
    </w:p>
    <w:p w14:paraId="775FBF82" w14:textId="38AAC602" w:rsidR="00E058E0" w:rsidRDefault="00E058E0" w:rsidP="004342E9">
      <w:pPr>
        <w:rPr>
          <w:rFonts w:ascii="Arial" w:hAnsi="Arial" w:cs="Arial"/>
          <w:sz w:val="18"/>
          <w:szCs w:val="18"/>
        </w:rPr>
      </w:pPr>
      <w:r w:rsidRPr="0058358B">
        <w:rPr>
          <w:rFonts w:ascii="Arial" w:hAnsi="Arial" w:cs="Arial"/>
          <w:sz w:val="18"/>
          <w:szCs w:val="18"/>
          <w:u w:val="single"/>
        </w:rPr>
        <w:t>Kosten:</w:t>
      </w:r>
      <w:r>
        <w:rPr>
          <w:rFonts w:ascii="Arial" w:hAnsi="Arial" w:cs="Arial"/>
          <w:sz w:val="18"/>
          <w:szCs w:val="18"/>
        </w:rPr>
        <w:tab/>
      </w:r>
      <w:r>
        <w:rPr>
          <w:rFonts w:ascii="Arial" w:hAnsi="Arial" w:cs="Arial"/>
          <w:sz w:val="18"/>
          <w:szCs w:val="18"/>
        </w:rPr>
        <w:tab/>
      </w:r>
      <w:r>
        <w:rPr>
          <w:rFonts w:ascii="Arial" w:hAnsi="Arial" w:cs="Arial"/>
          <w:sz w:val="18"/>
          <w:szCs w:val="18"/>
        </w:rPr>
        <w:tab/>
      </w:r>
      <w:r w:rsidRPr="00A942C9">
        <w:rPr>
          <w:rFonts w:ascii="Arial" w:hAnsi="Arial" w:cs="Arial"/>
          <w:b/>
          <w:bCs/>
          <w:sz w:val="18"/>
          <w:szCs w:val="18"/>
        </w:rPr>
        <w:t>Kernzeit</w:t>
      </w:r>
      <w:r>
        <w:rPr>
          <w:rFonts w:ascii="Arial" w:hAnsi="Arial" w:cs="Arial"/>
          <w:sz w:val="18"/>
          <w:szCs w:val="18"/>
        </w:rPr>
        <w:br/>
      </w:r>
      <w:r>
        <w:rPr>
          <w:rFonts w:ascii="Arial" w:hAnsi="Arial" w:cs="Arial"/>
          <w:sz w:val="18"/>
          <w:szCs w:val="18"/>
        </w:rPr>
        <w:tab/>
      </w:r>
      <w:r>
        <w:rPr>
          <w:rFonts w:ascii="Arial" w:hAnsi="Arial" w:cs="Arial"/>
          <w:sz w:val="18"/>
          <w:szCs w:val="18"/>
        </w:rPr>
        <w:tab/>
      </w:r>
      <w:r>
        <w:rPr>
          <w:rFonts w:ascii="Arial" w:hAnsi="Arial" w:cs="Arial"/>
          <w:sz w:val="18"/>
          <w:szCs w:val="18"/>
        </w:rPr>
        <w:tab/>
        <w:t>Wolkengruppe</w:t>
      </w:r>
      <w:r>
        <w:rPr>
          <w:rFonts w:ascii="Arial" w:hAnsi="Arial" w:cs="Arial"/>
          <w:sz w:val="18"/>
          <w:szCs w:val="18"/>
        </w:rPr>
        <w:tab/>
      </w:r>
      <w:r>
        <w:rPr>
          <w:rFonts w:ascii="Arial" w:hAnsi="Arial" w:cs="Arial"/>
          <w:sz w:val="18"/>
          <w:szCs w:val="18"/>
        </w:rPr>
        <w:tab/>
      </w:r>
      <w:r w:rsidRPr="0058358B">
        <w:rPr>
          <w:rFonts w:ascii="Arial" w:hAnsi="Arial" w:cs="Arial"/>
          <w:b/>
          <w:bCs/>
          <w:sz w:val="18"/>
          <w:szCs w:val="18"/>
        </w:rPr>
        <w:t>220 €</w:t>
      </w:r>
      <w:r>
        <w:rPr>
          <w:rFonts w:ascii="Arial" w:hAnsi="Arial" w:cs="Arial"/>
          <w:sz w:val="18"/>
          <w:szCs w:val="18"/>
        </w:rPr>
        <w:br/>
      </w:r>
      <w:r>
        <w:rPr>
          <w:rFonts w:ascii="Arial" w:hAnsi="Arial" w:cs="Arial"/>
          <w:sz w:val="18"/>
          <w:szCs w:val="18"/>
        </w:rPr>
        <w:tab/>
      </w:r>
      <w:r>
        <w:rPr>
          <w:rFonts w:ascii="Arial" w:hAnsi="Arial" w:cs="Arial"/>
          <w:sz w:val="18"/>
          <w:szCs w:val="18"/>
        </w:rPr>
        <w:tab/>
      </w:r>
      <w:r>
        <w:rPr>
          <w:rFonts w:ascii="Arial" w:hAnsi="Arial" w:cs="Arial"/>
          <w:sz w:val="18"/>
          <w:szCs w:val="18"/>
        </w:rPr>
        <w:tab/>
        <w:t>Wirbelwind</w:t>
      </w:r>
      <w:r>
        <w:rPr>
          <w:rFonts w:ascii="Arial" w:hAnsi="Arial" w:cs="Arial"/>
          <w:sz w:val="18"/>
          <w:szCs w:val="18"/>
        </w:rPr>
        <w:tab/>
      </w:r>
      <w:r>
        <w:rPr>
          <w:rFonts w:ascii="Arial" w:hAnsi="Arial" w:cs="Arial"/>
          <w:sz w:val="18"/>
          <w:szCs w:val="18"/>
        </w:rPr>
        <w:tab/>
      </w:r>
      <w:r w:rsidRPr="0058358B">
        <w:rPr>
          <w:rFonts w:ascii="Arial" w:hAnsi="Arial" w:cs="Arial"/>
          <w:b/>
          <w:bCs/>
          <w:sz w:val="18"/>
          <w:szCs w:val="18"/>
        </w:rPr>
        <w:t>180 €</w:t>
      </w:r>
    </w:p>
    <w:p w14:paraId="6B032337" w14:textId="75C1FE23" w:rsidR="00DE66B6" w:rsidRDefault="00A942C9" w:rsidP="00A942C9">
      <w:pPr>
        <w:ind w:left="2124"/>
        <w:rPr>
          <w:rFonts w:ascii="Arial" w:hAnsi="Arial" w:cs="Arial"/>
          <w:sz w:val="18"/>
          <w:szCs w:val="18"/>
        </w:rPr>
      </w:pPr>
      <w:r w:rsidRPr="00A942C9">
        <w:rPr>
          <w:rFonts w:ascii="Arial" w:hAnsi="Arial" w:cs="Arial"/>
          <w:b/>
          <w:bCs/>
          <w:sz w:val="18"/>
          <w:szCs w:val="18"/>
        </w:rPr>
        <w:t>Rand</w:t>
      </w:r>
      <w:r w:rsidR="00E058E0" w:rsidRPr="00A942C9">
        <w:rPr>
          <w:rFonts w:ascii="Arial" w:hAnsi="Arial" w:cs="Arial"/>
          <w:b/>
          <w:bCs/>
          <w:sz w:val="18"/>
          <w:szCs w:val="18"/>
        </w:rPr>
        <w:t>zeiten</w:t>
      </w:r>
      <w:r w:rsidR="00E058E0">
        <w:rPr>
          <w:rFonts w:ascii="Arial" w:hAnsi="Arial" w:cs="Arial"/>
          <w:sz w:val="18"/>
          <w:szCs w:val="18"/>
        </w:rPr>
        <w:t xml:space="preserve"> </w:t>
      </w:r>
      <w:r>
        <w:rPr>
          <w:rFonts w:ascii="Arial" w:hAnsi="Arial" w:cs="Arial"/>
          <w:sz w:val="18"/>
          <w:szCs w:val="18"/>
        </w:rPr>
        <w:tab/>
      </w:r>
      <w:r w:rsidR="00E058E0">
        <w:rPr>
          <w:rFonts w:ascii="Arial" w:hAnsi="Arial" w:cs="Arial"/>
          <w:sz w:val="18"/>
          <w:szCs w:val="18"/>
        </w:rPr>
        <w:t xml:space="preserve"> </w:t>
      </w:r>
      <w:r w:rsidR="00E058E0">
        <w:rPr>
          <w:rFonts w:ascii="Arial" w:hAnsi="Arial" w:cs="Arial"/>
          <w:sz w:val="18"/>
          <w:szCs w:val="18"/>
        </w:rPr>
        <w:tab/>
        <w:t xml:space="preserve">pro halbe Stunde </w:t>
      </w:r>
      <w:r w:rsidR="00E058E0" w:rsidRPr="0058358B">
        <w:rPr>
          <w:rFonts w:ascii="Arial" w:hAnsi="Arial" w:cs="Arial"/>
          <w:b/>
          <w:bCs/>
          <w:sz w:val="18"/>
          <w:szCs w:val="18"/>
        </w:rPr>
        <w:t>17,50 €</w:t>
      </w:r>
      <w:r w:rsidR="00E058E0">
        <w:rPr>
          <w:rFonts w:ascii="Arial" w:hAnsi="Arial" w:cs="Arial"/>
          <w:sz w:val="18"/>
          <w:szCs w:val="18"/>
        </w:rPr>
        <w:br/>
      </w:r>
      <w:r w:rsidR="00E058E0">
        <w:rPr>
          <w:rFonts w:ascii="Arial" w:hAnsi="Arial" w:cs="Arial"/>
          <w:sz w:val="18"/>
          <w:szCs w:val="18"/>
        </w:rPr>
        <w:br/>
        <w:t xml:space="preserve">Mittagessen pro Tag </w:t>
      </w:r>
      <w:r>
        <w:rPr>
          <w:rFonts w:ascii="Arial" w:hAnsi="Arial" w:cs="Arial"/>
          <w:sz w:val="18"/>
          <w:szCs w:val="18"/>
        </w:rPr>
        <w:tab/>
      </w:r>
      <w:r w:rsidR="00E058E0" w:rsidRPr="00A942C9">
        <w:rPr>
          <w:rFonts w:ascii="Arial" w:hAnsi="Arial" w:cs="Arial"/>
          <w:b/>
          <w:bCs/>
          <w:sz w:val="18"/>
          <w:szCs w:val="18"/>
        </w:rPr>
        <w:t>2,80 €</w:t>
      </w:r>
      <w:r w:rsidR="00E058E0">
        <w:rPr>
          <w:rFonts w:ascii="Arial" w:hAnsi="Arial" w:cs="Arial"/>
          <w:sz w:val="18"/>
          <w:szCs w:val="18"/>
        </w:rPr>
        <w:t xml:space="preserve"> (Stand August 2023)</w:t>
      </w:r>
      <w:r w:rsidR="00E058E0">
        <w:rPr>
          <w:rFonts w:ascii="Arial" w:hAnsi="Arial" w:cs="Arial"/>
          <w:sz w:val="18"/>
          <w:szCs w:val="18"/>
        </w:rPr>
        <w:br/>
        <w:t xml:space="preserve">Frühstück </w:t>
      </w:r>
      <w:r>
        <w:rPr>
          <w:rFonts w:ascii="Arial" w:hAnsi="Arial" w:cs="Arial"/>
          <w:sz w:val="18"/>
          <w:szCs w:val="18"/>
        </w:rPr>
        <w:t>pro Monat</w:t>
      </w:r>
      <w:r>
        <w:rPr>
          <w:rFonts w:ascii="Arial" w:hAnsi="Arial" w:cs="Arial"/>
          <w:sz w:val="18"/>
          <w:szCs w:val="18"/>
        </w:rPr>
        <w:tab/>
      </w:r>
      <w:r w:rsidRPr="00A942C9">
        <w:rPr>
          <w:rFonts w:ascii="Arial" w:hAnsi="Arial" w:cs="Arial"/>
          <w:b/>
          <w:bCs/>
          <w:sz w:val="18"/>
          <w:szCs w:val="18"/>
        </w:rPr>
        <w:t>7 €</w:t>
      </w:r>
      <w:r>
        <w:rPr>
          <w:rFonts w:ascii="Arial" w:hAnsi="Arial" w:cs="Arial"/>
          <w:sz w:val="18"/>
          <w:szCs w:val="18"/>
        </w:rPr>
        <w:t xml:space="preserve"> (Stand August 2023)</w:t>
      </w:r>
      <w:r w:rsidR="0058358B">
        <w:rPr>
          <w:rFonts w:ascii="Arial" w:hAnsi="Arial" w:cs="Arial"/>
          <w:sz w:val="18"/>
          <w:szCs w:val="18"/>
        </w:rPr>
        <w:br/>
        <w:t>Nachmittagssnack</w:t>
      </w:r>
      <w:r>
        <w:rPr>
          <w:rFonts w:ascii="Arial" w:hAnsi="Arial" w:cs="Arial"/>
          <w:sz w:val="18"/>
          <w:szCs w:val="18"/>
        </w:rPr>
        <w:t xml:space="preserve"> </w:t>
      </w:r>
      <w:r>
        <w:rPr>
          <w:rFonts w:ascii="Arial" w:hAnsi="Arial" w:cs="Arial"/>
          <w:sz w:val="18"/>
          <w:szCs w:val="18"/>
        </w:rPr>
        <w:br/>
        <w:t>pro Monat</w:t>
      </w:r>
      <w:r>
        <w:rPr>
          <w:rFonts w:ascii="Arial" w:hAnsi="Arial" w:cs="Arial"/>
          <w:sz w:val="18"/>
          <w:szCs w:val="18"/>
        </w:rPr>
        <w:tab/>
      </w:r>
      <w:r>
        <w:rPr>
          <w:rFonts w:ascii="Arial" w:hAnsi="Arial" w:cs="Arial"/>
          <w:sz w:val="18"/>
          <w:szCs w:val="18"/>
        </w:rPr>
        <w:tab/>
      </w:r>
      <w:r w:rsidRPr="00A942C9">
        <w:rPr>
          <w:rFonts w:ascii="Arial" w:hAnsi="Arial" w:cs="Arial"/>
          <w:b/>
          <w:bCs/>
          <w:sz w:val="18"/>
          <w:szCs w:val="18"/>
        </w:rPr>
        <w:t>3 €</w:t>
      </w:r>
      <w:r>
        <w:rPr>
          <w:rFonts w:ascii="Arial" w:hAnsi="Arial" w:cs="Arial"/>
          <w:sz w:val="18"/>
          <w:szCs w:val="18"/>
        </w:rPr>
        <w:t xml:space="preserve"> (Stand August 2023)</w:t>
      </w:r>
    </w:p>
    <w:p w14:paraId="6021039F" w14:textId="138E080D" w:rsidR="00457B46" w:rsidRDefault="00457B46" w:rsidP="00457B46">
      <w:pPr>
        <w:pStyle w:val="Unterschrift"/>
        <w:ind w:left="567" w:right="567"/>
        <w:rPr>
          <w:rFonts w:cs="Arial"/>
          <w:b/>
          <w:bCs/>
          <w:color w:val="000000" w:themeColor="text1"/>
          <w:sz w:val="18"/>
          <w:szCs w:val="18"/>
        </w:rPr>
      </w:pPr>
      <w:r w:rsidRPr="000D06BD">
        <w:rPr>
          <w:rFonts w:cs="Arial"/>
          <w:b/>
          <w:bCs/>
          <w:color w:val="000000" w:themeColor="text1"/>
          <w:sz w:val="18"/>
          <w:szCs w:val="18"/>
        </w:rPr>
        <w:t>Mittagessen</w:t>
      </w:r>
    </w:p>
    <w:p w14:paraId="4773A755" w14:textId="3D16D046" w:rsidR="00457B46" w:rsidRDefault="00457B46" w:rsidP="00457B46">
      <w:pPr>
        <w:pStyle w:val="Unterschrift"/>
        <w:ind w:left="0" w:right="567"/>
        <w:rPr>
          <w:rFonts w:cs="Arial"/>
          <w:color w:val="000000" w:themeColor="text1"/>
          <w:sz w:val="18"/>
          <w:szCs w:val="18"/>
        </w:rPr>
      </w:pPr>
    </w:p>
    <w:p w14:paraId="3AE74DA2" w14:textId="6C40E523" w:rsidR="00457B46" w:rsidRDefault="00457B46" w:rsidP="00457B46">
      <w:pPr>
        <w:pStyle w:val="Unterschrift"/>
        <w:ind w:left="567" w:right="567"/>
        <w:rPr>
          <w:rFonts w:cs="Arial"/>
          <w:color w:val="000000" w:themeColor="text1"/>
          <w:sz w:val="18"/>
          <w:szCs w:val="18"/>
        </w:rPr>
      </w:pPr>
      <w:r>
        <w:rPr>
          <w:rFonts w:cs="Arial"/>
          <w:color w:val="000000" w:themeColor="text1"/>
          <w:sz w:val="18"/>
          <w:szCs w:val="18"/>
        </w:rPr>
        <w:t>Das Mittagessen wird nach Anwesenheit der Kinder abgerechnet.</w:t>
      </w:r>
    </w:p>
    <w:p w14:paraId="569A0CF4" w14:textId="270DA6A1" w:rsidR="00457B46" w:rsidRDefault="00457B46" w:rsidP="00457B46">
      <w:pPr>
        <w:pStyle w:val="Unterschrift"/>
        <w:ind w:left="567" w:right="567"/>
        <w:rPr>
          <w:rFonts w:cs="Arial"/>
          <w:color w:val="000000" w:themeColor="text1"/>
          <w:sz w:val="18"/>
          <w:szCs w:val="18"/>
        </w:rPr>
      </w:pPr>
      <w:r>
        <w:rPr>
          <w:rFonts w:cs="Arial"/>
          <w:color w:val="000000" w:themeColor="text1"/>
          <w:sz w:val="18"/>
          <w:szCs w:val="18"/>
        </w:rPr>
        <w:t>Bitte melden Sie Ihr Kind bis 9:00 Uhr vom Mittagessen ab, wenn es krank ist oder Urlaub macht.</w:t>
      </w:r>
    </w:p>
    <w:p w14:paraId="6EEFC2F5" w14:textId="77777777" w:rsidR="00457B46" w:rsidRDefault="00457B46" w:rsidP="00457B46">
      <w:pPr>
        <w:pStyle w:val="Unterschrift"/>
        <w:ind w:left="567" w:right="567"/>
        <w:rPr>
          <w:rFonts w:cs="Arial"/>
          <w:color w:val="000000" w:themeColor="text1"/>
          <w:sz w:val="18"/>
          <w:szCs w:val="18"/>
        </w:rPr>
      </w:pPr>
      <w:r>
        <w:rPr>
          <w:rFonts w:cs="Arial"/>
          <w:color w:val="000000" w:themeColor="text1"/>
          <w:sz w:val="18"/>
          <w:szCs w:val="18"/>
        </w:rPr>
        <w:t>Dann wird das Mittagessen an diesen Tagen nicht berechnet.</w:t>
      </w:r>
    </w:p>
    <w:p w14:paraId="3D63BDBC" w14:textId="7AF2BCD3" w:rsidR="00A942C9" w:rsidRDefault="00A942C9" w:rsidP="00457B46">
      <w:pPr>
        <w:pStyle w:val="Unterschrift"/>
        <w:ind w:left="567" w:right="567"/>
        <w:rPr>
          <w:rFonts w:cs="Arial"/>
          <w:color w:val="000000" w:themeColor="text1"/>
          <w:sz w:val="18"/>
          <w:szCs w:val="18"/>
        </w:rPr>
      </w:pPr>
    </w:p>
    <w:p w14:paraId="00F426ED" w14:textId="64AA4F2F" w:rsidR="00DE66B6" w:rsidRPr="0058358B" w:rsidRDefault="00DE66B6" w:rsidP="00DE66B6">
      <w:pPr>
        <w:ind w:left="2124" w:hanging="2124"/>
        <w:rPr>
          <w:rFonts w:ascii="Arial" w:hAnsi="Arial" w:cs="Arial"/>
          <w:b/>
          <w:bCs/>
          <w:sz w:val="18"/>
          <w:szCs w:val="18"/>
        </w:rPr>
      </w:pPr>
      <w:r w:rsidRPr="0058358B">
        <w:rPr>
          <w:rFonts w:ascii="Arial" w:hAnsi="Arial" w:cs="Arial"/>
          <w:b/>
          <w:bCs/>
          <w:sz w:val="18"/>
          <w:szCs w:val="18"/>
        </w:rPr>
        <w:lastRenderedPageBreak/>
        <w:t>2. Folgende Räumlichkeiten stehen zur Verfügung</w:t>
      </w:r>
    </w:p>
    <w:p w14:paraId="5D2AB399" w14:textId="376FED60" w:rsidR="00DE66B6" w:rsidRDefault="00DE66B6" w:rsidP="00DE66B6">
      <w:pPr>
        <w:ind w:left="2124" w:hanging="2124"/>
        <w:rPr>
          <w:rFonts w:ascii="Arial" w:hAnsi="Arial" w:cs="Arial"/>
          <w:sz w:val="18"/>
          <w:szCs w:val="18"/>
        </w:rPr>
      </w:pPr>
      <w:r>
        <w:rPr>
          <w:rFonts w:ascii="Arial" w:hAnsi="Arial" w:cs="Arial"/>
          <w:sz w:val="18"/>
          <w:szCs w:val="18"/>
        </w:rPr>
        <w:t>- Garderobe</w:t>
      </w:r>
      <w:r>
        <w:rPr>
          <w:rFonts w:ascii="Arial" w:hAnsi="Arial" w:cs="Arial"/>
          <w:sz w:val="18"/>
          <w:szCs w:val="18"/>
        </w:rPr>
        <w:tab/>
      </w:r>
      <w:r>
        <w:rPr>
          <w:rFonts w:ascii="Arial" w:hAnsi="Arial" w:cs="Arial"/>
          <w:sz w:val="18"/>
          <w:szCs w:val="18"/>
        </w:rPr>
        <w:tab/>
        <w:t>ein Platz zum Ankommen</w:t>
      </w:r>
    </w:p>
    <w:p w14:paraId="185A7ACC" w14:textId="55B67752" w:rsidR="00DE66B6" w:rsidRDefault="00DE66B6" w:rsidP="00DE66B6">
      <w:pPr>
        <w:ind w:left="2832" w:hanging="2832"/>
        <w:rPr>
          <w:rFonts w:ascii="Arial" w:hAnsi="Arial" w:cs="Arial"/>
          <w:sz w:val="18"/>
          <w:szCs w:val="18"/>
        </w:rPr>
      </w:pPr>
      <w:r>
        <w:rPr>
          <w:rFonts w:ascii="Arial" w:hAnsi="Arial" w:cs="Arial"/>
          <w:sz w:val="18"/>
          <w:szCs w:val="18"/>
        </w:rPr>
        <w:t>- Gruppenraum</w:t>
      </w:r>
      <w:r>
        <w:rPr>
          <w:rFonts w:ascii="Arial" w:hAnsi="Arial" w:cs="Arial"/>
          <w:sz w:val="18"/>
          <w:szCs w:val="18"/>
        </w:rPr>
        <w:tab/>
        <w:t>ein sicherer Ort, um Neues zu entdecken und zu spielen</w:t>
      </w:r>
    </w:p>
    <w:p w14:paraId="0DD1B718" w14:textId="01BA149B" w:rsidR="00DE66B6" w:rsidRDefault="00DE66B6" w:rsidP="00DE66B6">
      <w:pPr>
        <w:ind w:left="2832" w:hanging="2832"/>
        <w:rPr>
          <w:rFonts w:ascii="Arial" w:hAnsi="Arial" w:cs="Arial"/>
          <w:sz w:val="18"/>
          <w:szCs w:val="18"/>
        </w:rPr>
      </w:pPr>
      <w:r>
        <w:rPr>
          <w:rFonts w:ascii="Arial" w:hAnsi="Arial" w:cs="Arial"/>
          <w:sz w:val="18"/>
          <w:szCs w:val="18"/>
        </w:rPr>
        <w:t>- Schlafraum</w:t>
      </w:r>
      <w:r>
        <w:rPr>
          <w:rFonts w:ascii="Arial" w:hAnsi="Arial" w:cs="Arial"/>
          <w:sz w:val="18"/>
          <w:szCs w:val="18"/>
        </w:rPr>
        <w:tab/>
        <w:t xml:space="preserve">ein Platz zum Schlafen, Träumen, </w:t>
      </w:r>
      <w:r w:rsidR="000C0C21">
        <w:rPr>
          <w:rFonts w:ascii="Arial" w:hAnsi="Arial" w:cs="Arial"/>
          <w:sz w:val="18"/>
          <w:szCs w:val="18"/>
        </w:rPr>
        <w:t>aber auch zum Verstecken, Klettern und andere Perspektiven zu erleben</w:t>
      </w:r>
    </w:p>
    <w:p w14:paraId="46B6BBCE" w14:textId="1CB7B4BC" w:rsidR="000C0C21" w:rsidRDefault="000C0C21" w:rsidP="00DE66B6">
      <w:pPr>
        <w:ind w:left="2832" w:hanging="2832"/>
        <w:rPr>
          <w:rFonts w:ascii="Arial" w:hAnsi="Arial" w:cs="Arial"/>
          <w:sz w:val="18"/>
          <w:szCs w:val="18"/>
        </w:rPr>
      </w:pPr>
      <w:r>
        <w:rPr>
          <w:rFonts w:ascii="Arial" w:hAnsi="Arial" w:cs="Arial"/>
          <w:sz w:val="18"/>
          <w:szCs w:val="18"/>
        </w:rPr>
        <w:t>- Nebenraum</w:t>
      </w:r>
      <w:r>
        <w:rPr>
          <w:rFonts w:ascii="Arial" w:hAnsi="Arial" w:cs="Arial"/>
          <w:sz w:val="18"/>
          <w:szCs w:val="18"/>
        </w:rPr>
        <w:tab/>
        <w:t>zum Malen, Bauen, Schaukeln, Turnen und Toben</w:t>
      </w:r>
    </w:p>
    <w:p w14:paraId="47E697B5" w14:textId="0C4D2FB3" w:rsidR="000C0C21" w:rsidRDefault="000C0C21" w:rsidP="00DE66B6">
      <w:pPr>
        <w:ind w:left="2832" w:hanging="2832"/>
        <w:rPr>
          <w:rFonts w:ascii="Arial" w:hAnsi="Arial" w:cs="Arial"/>
          <w:sz w:val="18"/>
          <w:szCs w:val="18"/>
        </w:rPr>
      </w:pPr>
      <w:r>
        <w:rPr>
          <w:rFonts w:ascii="Arial" w:hAnsi="Arial" w:cs="Arial"/>
          <w:sz w:val="18"/>
          <w:szCs w:val="18"/>
        </w:rPr>
        <w:t>- Waschraum</w:t>
      </w:r>
      <w:r>
        <w:rPr>
          <w:rFonts w:ascii="Arial" w:hAnsi="Arial" w:cs="Arial"/>
          <w:sz w:val="18"/>
          <w:szCs w:val="18"/>
        </w:rPr>
        <w:tab/>
        <w:t>zum Wickeln und ein Erlebnisraum für Spiele mit Wasser, Farben und Schaum</w:t>
      </w:r>
    </w:p>
    <w:p w14:paraId="7C1D4627" w14:textId="16A06E94" w:rsidR="000C0C21" w:rsidRDefault="000C0C21" w:rsidP="00DE66B6">
      <w:pPr>
        <w:ind w:left="2832" w:hanging="2832"/>
        <w:rPr>
          <w:rFonts w:ascii="Arial" w:hAnsi="Arial" w:cs="Arial"/>
          <w:sz w:val="18"/>
          <w:szCs w:val="18"/>
        </w:rPr>
      </w:pPr>
      <w:r>
        <w:rPr>
          <w:rFonts w:ascii="Arial" w:hAnsi="Arial" w:cs="Arial"/>
          <w:sz w:val="18"/>
          <w:szCs w:val="18"/>
        </w:rPr>
        <w:t>- Außenspielgelände</w:t>
      </w:r>
      <w:r>
        <w:rPr>
          <w:rFonts w:ascii="Arial" w:hAnsi="Arial" w:cs="Arial"/>
          <w:sz w:val="18"/>
          <w:szCs w:val="18"/>
        </w:rPr>
        <w:tab/>
        <w:t>Platz zum Toben, Laufen und Spielen, aber auch um Höhe und Weite zu erleben</w:t>
      </w:r>
      <w:r>
        <w:rPr>
          <w:rFonts w:ascii="Arial" w:hAnsi="Arial" w:cs="Arial"/>
          <w:sz w:val="18"/>
          <w:szCs w:val="18"/>
        </w:rPr>
        <w:br/>
        <w:t>Außenterrasse der Wirbelwindgruppe mit Blick in die Wolkengruppe und auf den Spielplatz</w:t>
      </w:r>
    </w:p>
    <w:p w14:paraId="1C7A21AF" w14:textId="5247A31D" w:rsidR="000C0C21" w:rsidRDefault="000C0C21" w:rsidP="00DE66B6">
      <w:pPr>
        <w:ind w:left="2832" w:hanging="2832"/>
        <w:rPr>
          <w:rFonts w:ascii="Arial" w:hAnsi="Arial" w:cs="Arial"/>
          <w:sz w:val="18"/>
          <w:szCs w:val="18"/>
        </w:rPr>
      </w:pPr>
      <w:r>
        <w:rPr>
          <w:rFonts w:ascii="Arial" w:hAnsi="Arial" w:cs="Arial"/>
          <w:sz w:val="18"/>
          <w:szCs w:val="18"/>
        </w:rPr>
        <w:t>- Elterngesprächsraum</w:t>
      </w:r>
      <w:r>
        <w:rPr>
          <w:rFonts w:ascii="Arial" w:hAnsi="Arial" w:cs="Arial"/>
          <w:sz w:val="18"/>
          <w:szCs w:val="18"/>
        </w:rPr>
        <w:tab/>
        <w:t>für Elterngespräche</w:t>
      </w:r>
    </w:p>
    <w:p w14:paraId="67C193F3" w14:textId="7F4501E9" w:rsidR="000C0C21" w:rsidRDefault="002029B8" w:rsidP="00DE66B6">
      <w:pPr>
        <w:ind w:left="2832" w:hanging="2832"/>
        <w:rPr>
          <w:rFonts w:ascii="Arial" w:hAnsi="Arial" w:cs="Arial"/>
          <w:sz w:val="18"/>
          <w:szCs w:val="18"/>
        </w:rPr>
      </w:pPr>
      <w:r>
        <w:rPr>
          <w:rFonts w:ascii="Arial" w:hAnsi="Arial" w:cs="Arial"/>
          <w:noProof/>
          <w:sz w:val="18"/>
          <w:szCs w:val="18"/>
        </w:rPr>
        <w:drawing>
          <wp:anchor distT="0" distB="0" distL="114300" distR="114300" simplePos="0" relativeHeight="251675648" behindDoc="1" locked="0" layoutInCell="1" allowOverlap="1" wp14:anchorId="7D995665" wp14:editId="25BEC95E">
            <wp:simplePos x="0" y="0"/>
            <wp:positionH relativeFrom="column">
              <wp:posOffset>851535</wp:posOffset>
            </wp:positionH>
            <wp:positionV relativeFrom="paragraph">
              <wp:posOffset>16510</wp:posOffset>
            </wp:positionV>
            <wp:extent cx="1303020" cy="975995"/>
            <wp:effectExtent l="114300" t="114300" r="144780" b="147955"/>
            <wp:wrapTight wrapText="bothSides">
              <wp:wrapPolygon edited="0">
                <wp:start x="-1895" y="-2530"/>
                <wp:lineTo x="-1895" y="24453"/>
                <wp:lineTo x="23053" y="24453"/>
                <wp:lineTo x="23684" y="18550"/>
                <wp:lineTo x="23684" y="5059"/>
                <wp:lineTo x="23053" y="-2530"/>
                <wp:lineTo x="-1895" y="-2530"/>
              </wp:wrapPolygon>
            </wp:wrapTight>
            <wp:docPr id="15592396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3020" cy="975995"/>
                    </a:xfrm>
                    <a:prstGeom prst="rect">
                      <a:avLst/>
                    </a:prstGeom>
                    <a:solidFill>
                      <a:srgbClr val="FFFFFF">
                        <a:shade val="85000"/>
                      </a:srgbClr>
                    </a:solidFill>
                    <a:ln w="88900" cap="sq">
                      <a:solidFill>
                        <a:schemeClr val="tx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Pr>
        <w:drawing>
          <wp:anchor distT="0" distB="0" distL="114300" distR="114300" simplePos="0" relativeHeight="251676672" behindDoc="1" locked="0" layoutInCell="1" allowOverlap="1" wp14:anchorId="233CE0A6" wp14:editId="2E4B9C7A">
            <wp:simplePos x="0" y="0"/>
            <wp:positionH relativeFrom="margin">
              <wp:posOffset>2486025</wp:posOffset>
            </wp:positionH>
            <wp:positionV relativeFrom="paragraph">
              <wp:posOffset>16510</wp:posOffset>
            </wp:positionV>
            <wp:extent cx="1280160" cy="959485"/>
            <wp:effectExtent l="114300" t="114300" r="110490" b="145415"/>
            <wp:wrapTight wrapText="bothSides">
              <wp:wrapPolygon edited="0">
                <wp:start x="-1929" y="-2573"/>
                <wp:lineTo x="-1929" y="24445"/>
                <wp:lineTo x="23143" y="24445"/>
                <wp:lineTo x="23143" y="-2573"/>
                <wp:lineTo x="-1929" y="-2573"/>
              </wp:wrapPolygon>
            </wp:wrapTight>
            <wp:docPr id="16325595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160" cy="959485"/>
                    </a:xfrm>
                    <a:prstGeom prst="rect">
                      <a:avLst/>
                    </a:prstGeom>
                    <a:solidFill>
                      <a:srgbClr val="FFFFFF">
                        <a:shade val="85000"/>
                      </a:srgbClr>
                    </a:solidFill>
                    <a:ln w="88900" cap="sq">
                      <a:solidFill>
                        <a:schemeClr val="tx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19A3987" w14:textId="0FFAB68E" w:rsidR="00DF034A" w:rsidRDefault="00DF034A" w:rsidP="00DE66B6">
      <w:pPr>
        <w:ind w:left="2832" w:hanging="2832"/>
        <w:rPr>
          <w:rFonts w:ascii="Arial" w:hAnsi="Arial" w:cs="Arial"/>
          <w:sz w:val="18"/>
          <w:szCs w:val="18"/>
        </w:rPr>
      </w:pPr>
    </w:p>
    <w:p w14:paraId="33D55A98" w14:textId="531EF8AF" w:rsidR="00DF034A" w:rsidRPr="00DF034A" w:rsidRDefault="00DF034A" w:rsidP="00DE66B6">
      <w:pPr>
        <w:ind w:left="2832" w:hanging="2832"/>
        <w:rPr>
          <w:rFonts w:ascii="Arial" w:hAnsi="Arial" w:cs="Arial"/>
          <w:color w:val="FF0000"/>
          <w:sz w:val="18"/>
          <w:szCs w:val="18"/>
        </w:rPr>
      </w:pPr>
    </w:p>
    <w:p w14:paraId="1BD6A3E4" w14:textId="77777777" w:rsidR="00DF034A" w:rsidRDefault="00DF034A" w:rsidP="00DE66B6">
      <w:pPr>
        <w:ind w:left="2832" w:hanging="2832"/>
        <w:rPr>
          <w:rFonts w:ascii="Arial" w:hAnsi="Arial" w:cs="Arial"/>
          <w:sz w:val="18"/>
          <w:szCs w:val="18"/>
        </w:rPr>
      </w:pPr>
    </w:p>
    <w:p w14:paraId="63541071" w14:textId="50F69B7A" w:rsidR="00DF034A" w:rsidRDefault="00DF034A" w:rsidP="00DE66B6">
      <w:pPr>
        <w:ind w:left="2832" w:hanging="2832"/>
        <w:rPr>
          <w:rFonts w:ascii="Arial" w:hAnsi="Arial" w:cs="Arial"/>
          <w:sz w:val="18"/>
          <w:szCs w:val="18"/>
        </w:rPr>
      </w:pPr>
    </w:p>
    <w:p w14:paraId="068A491E" w14:textId="359F9219" w:rsidR="000C0C21" w:rsidRPr="0058358B" w:rsidRDefault="000C0C21" w:rsidP="00DE66B6">
      <w:pPr>
        <w:ind w:left="2832" w:hanging="2832"/>
        <w:rPr>
          <w:rFonts w:ascii="Arial" w:hAnsi="Arial" w:cs="Arial"/>
          <w:b/>
          <w:bCs/>
          <w:sz w:val="18"/>
          <w:szCs w:val="18"/>
        </w:rPr>
      </w:pPr>
      <w:r w:rsidRPr="0058358B">
        <w:rPr>
          <w:rFonts w:ascii="Arial" w:hAnsi="Arial" w:cs="Arial"/>
          <w:b/>
          <w:bCs/>
          <w:sz w:val="18"/>
          <w:szCs w:val="18"/>
        </w:rPr>
        <w:t>3. Aufnahmekriterien</w:t>
      </w:r>
    </w:p>
    <w:p w14:paraId="737D921D" w14:textId="1E2099BF" w:rsidR="004F01E7" w:rsidRDefault="004F01E7" w:rsidP="004F01E7">
      <w:pPr>
        <w:ind w:left="2832" w:hanging="2832"/>
        <w:rPr>
          <w:rFonts w:ascii="Arial" w:hAnsi="Arial" w:cs="Arial"/>
          <w:sz w:val="18"/>
          <w:szCs w:val="18"/>
        </w:rPr>
      </w:pPr>
      <w:r>
        <w:rPr>
          <w:rFonts w:ascii="Arial" w:hAnsi="Arial" w:cs="Arial"/>
          <w:sz w:val="18"/>
          <w:szCs w:val="18"/>
        </w:rPr>
        <w:t>- Die Anmeldung muss bis zum 30.11. des Vorjahres über das Kita-Online-Portal erfolgen</w:t>
      </w:r>
    </w:p>
    <w:p w14:paraId="6668062F" w14:textId="7C094E05" w:rsidR="000C0C21" w:rsidRDefault="004F01E7" w:rsidP="00DE66B6">
      <w:pPr>
        <w:ind w:left="2832" w:hanging="2832"/>
        <w:rPr>
          <w:rFonts w:ascii="Arial" w:hAnsi="Arial" w:cs="Arial"/>
          <w:sz w:val="18"/>
          <w:szCs w:val="18"/>
        </w:rPr>
      </w:pPr>
      <w:r>
        <w:rPr>
          <w:rFonts w:ascii="Arial" w:hAnsi="Arial" w:cs="Arial"/>
          <w:sz w:val="18"/>
          <w:szCs w:val="18"/>
        </w:rPr>
        <w:t xml:space="preserve">- </w:t>
      </w:r>
      <w:r w:rsidR="000C0C21">
        <w:rPr>
          <w:rFonts w:ascii="Arial" w:hAnsi="Arial" w:cs="Arial"/>
          <w:sz w:val="18"/>
          <w:szCs w:val="18"/>
        </w:rPr>
        <w:t>Mindestalter im August 1 Jahr</w:t>
      </w:r>
      <w:r w:rsidR="002029B8">
        <w:rPr>
          <w:rFonts w:ascii="Arial" w:hAnsi="Arial" w:cs="Arial"/>
          <w:sz w:val="18"/>
          <w:szCs w:val="18"/>
        </w:rPr>
        <w:t xml:space="preserve"> </w:t>
      </w:r>
      <w:r w:rsidR="000C0C21">
        <w:rPr>
          <w:rFonts w:ascii="Arial" w:hAnsi="Arial" w:cs="Arial"/>
          <w:sz w:val="18"/>
          <w:szCs w:val="18"/>
        </w:rPr>
        <w:t>(Beginn des Krippenjahres)</w:t>
      </w:r>
      <w:r w:rsidR="002029B8">
        <w:rPr>
          <w:rFonts w:ascii="Arial" w:hAnsi="Arial" w:cs="Arial"/>
          <w:sz w:val="18"/>
          <w:szCs w:val="18"/>
        </w:rPr>
        <w:t xml:space="preserve"> in Ausnahmefällen auch jünger</w:t>
      </w:r>
    </w:p>
    <w:p w14:paraId="69AF25DB" w14:textId="1C40AE02" w:rsidR="004F01E7" w:rsidRDefault="004F01E7" w:rsidP="004F01E7">
      <w:pPr>
        <w:ind w:left="2832" w:hanging="2832"/>
        <w:rPr>
          <w:rFonts w:ascii="Arial" w:hAnsi="Arial" w:cs="Arial"/>
          <w:sz w:val="18"/>
          <w:szCs w:val="18"/>
        </w:rPr>
      </w:pPr>
      <w:r>
        <w:rPr>
          <w:rFonts w:ascii="Arial" w:hAnsi="Arial" w:cs="Arial"/>
          <w:sz w:val="18"/>
          <w:szCs w:val="18"/>
        </w:rPr>
        <w:t>Vorrang haben:</w:t>
      </w:r>
    </w:p>
    <w:p w14:paraId="1F2E8D81" w14:textId="6934A13B" w:rsidR="004F01E7" w:rsidRDefault="004F01E7" w:rsidP="004F01E7">
      <w:pPr>
        <w:pStyle w:val="Listenabsatz"/>
        <w:numPr>
          <w:ilvl w:val="0"/>
          <w:numId w:val="2"/>
        </w:numPr>
        <w:rPr>
          <w:rFonts w:ascii="Arial" w:hAnsi="Arial" w:cs="Arial"/>
          <w:sz w:val="18"/>
          <w:szCs w:val="18"/>
        </w:rPr>
      </w:pPr>
      <w:r>
        <w:rPr>
          <w:rFonts w:ascii="Arial" w:hAnsi="Arial" w:cs="Arial"/>
          <w:sz w:val="18"/>
          <w:szCs w:val="18"/>
        </w:rPr>
        <w:t>Kinder von Mitarbeiterinnen und Mitarbeitern des KKVK</w:t>
      </w:r>
    </w:p>
    <w:p w14:paraId="6180FDD0" w14:textId="6C27017E" w:rsidR="004F01E7" w:rsidRDefault="004F01E7" w:rsidP="004F01E7">
      <w:pPr>
        <w:pStyle w:val="Listenabsatz"/>
        <w:numPr>
          <w:ilvl w:val="0"/>
          <w:numId w:val="2"/>
        </w:numPr>
        <w:rPr>
          <w:rFonts w:ascii="Arial" w:hAnsi="Arial" w:cs="Arial"/>
          <w:sz w:val="18"/>
          <w:szCs w:val="18"/>
        </w:rPr>
      </w:pPr>
      <w:r>
        <w:rPr>
          <w:rFonts w:ascii="Arial" w:hAnsi="Arial" w:cs="Arial"/>
          <w:sz w:val="18"/>
          <w:szCs w:val="18"/>
        </w:rPr>
        <w:t>Geschwisterkinder</w:t>
      </w:r>
    </w:p>
    <w:p w14:paraId="6CCD612A" w14:textId="04C4A05B" w:rsidR="004F01E7" w:rsidRDefault="004F01E7" w:rsidP="004F01E7">
      <w:pPr>
        <w:pStyle w:val="Listenabsatz"/>
        <w:numPr>
          <w:ilvl w:val="0"/>
          <w:numId w:val="2"/>
        </w:numPr>
        <w:rPr>
          <w:rFonts w:ascii="Arial" w:hAnsi="Arial" w:cs="Arial"/>
          <w:sz w:val="18"/>
          <w:szCs w:val="18"/>
        </w:rPr>
      </w:pPr>
      <w:r>
        <w:rPr>
          <w:rFonts w:ascii="Arial" w:hAnsi="Arial" w:cs="Arial"/>
          <w:sz w:val="18"/>
          <w:szCs w:val="18"/>
        </w:rPr>
        <w:t>Kinder</w:t>
      </w:r>
      <w:r w:rsidR="002029B8">
        <w:rPr>
          <w:rFonts w:ascii="Arial" w:hAnsi="Arial" w:cs="Arial"/>
          <w:sz w:val="18"/>
          <w:szCs w:val="18"/>
        </w:rPr>
        <w:t>,</w:t>
      </w:r>
      <w:r>
        <w:rPr>
          <w:rFonts w:ascii="Arial" w:hAnsi="Arial" w:cs="Arial"/>
          <w:sz w:val="18"/>
          <w:szCs w:val="18"/>
        </w:rPr>
        <w:t xml:space="preserve"> die in der Nähe wohnen</w:t>
      </w:r>
    </w:p>
    <w:p w14:paraId="13738183" w14:textId="4509B95E" w:rsidR="004F01E7" w:rsidRPr="004F01E7" w:rsidRDefault="004F01E7" w:rsidP="004F01E7">
      <w:pPr>
        <w:pStyle w:val="Listenabsatz"/>
        <w:numPr>
          <w:ilvl w:val="0"/>
          <w:numId w:val="2"/>
        </w:numPr>
        <w:rPr>
          <w:rFonts w:ascii="Arial" w:hAnsi="Arial" w:cs="Arial"/>
          <w:sz w:val="18"/>
          <w:szCs w:val="18"/>
        </w:rPr>
      </w:pPr>
      <w:r>
        <w:rPr>
          <w:rFonts w:ascii="Arial" w:hAnsi="Arial" w:cs="Arial"/>
          <w:sz w:val="18"/>
          <w:szCs w:val="18"/>
        </w:rPr>
        <w:t>Belegplätze für Mitarbeiterinnen und Mitarbeiter der Niels-Stensen-Kliniken</w:t>
      </w:r>
    </w:p>
    <w:p w14:paraId="6FFB3F31" w14:textId="412C3820" w:rsidR="00CD72AB" w:rsidRPr="00DF034A" w:rsidRDefault="00CD72AB" w:rsidP="00DF034A">
      <w:pPr>
        <w:ind w:left="2832" w:hanging="2832"/>
        <w:rPr>
          <w:rFonts w:ascii="Arial" w:hAnsi="Arial" w:cs="Arial"/>
          <w:sz w:val="18"/>
          <w:szCs w:val="18"/>
        </w:rPr>
      </w:pPr>
      <w:r>
        <w:rPr>
          <w:rFonts w:ascii="Arial" w:hAnsi="Arial" w:cs="Arial"/>
          <w:sz w:val="18"/>
          <w:szCs w:val="18"/>
        </w:rPr>
        <w:t>Entscheidende Kriterien für die Zusammensetzung der Krippengruppe:</w:t>
      </w:r>
    </w:p>
    <w:p w14:paraId="3719F4CE" w14:textId="0BB11E71" w:rsidR="00CD72AB" w:rsidRDefault="00CD72AB" w:rsidP="00CD72AB">
      <w:pPr>
        <w:pStyle w:val="Listenabsatz"/>
        <w:numPr>
          <w:ilvl w:val="0"/>
          <w:numId w:val="1"/>
        </w:numPr>
        <w:rPr>
          <w:rFonts w:ascii="Arial" w:hAnsi="Arial" w:cs="Arial"/>
          <w:sz w:val="18"/>
          <w:szCs w:val="18"/>
        </w:rPr>
      </w:pPr>
      <w:r>
        <w:rPr>
          <w:rFonts w:ascii="Arial" w:hAnsi="Arial" w:cs="Arial"/>
          <w:sz w:val="18"/>
          <w:szCs w:val="18"/>
        </w:rPr>
        <w:t>Möglichst ausgewogene Altersstruktur</w:t>
      </w:r>
    </w:p>
    <w:p w14:paraId="2E585285" w14:textId="3EC3AB7C" w:rsidR="00CD72AB" w:rsidRDefault="00CD72AB" w:rsidP="00CD72AB">
      <w:pPr>
        <w:pStyle w:val="Listenabsatz"/>
        <w:numPr>
          <w:ilvl w:val="0"/>
          <w:numId w:val="1"/>
        </w:numPr>
        <w:rPr>
          <w:rFonts w:ascii="Arial" w:hAnsi="Arial" w:cs="Arial"/>
          <w:sz w:val="18"/>
          <w:szCs w:val="18"/>
        </w:rPr>
      </w:pPr>
      <w:r>
        <w:rPr>
          <w:rFonts w:ascii="Arial" w:hAnsi="Arial" w:cs="Arial"/>
          <w:sz w:val="18"/>
          <w:szCs w:val="18"/>
        </w:rPr>
        <w:t>Möglichst gleiche Anzahl von Mädchen und Jungen</w:t>
      </w:r>
    </w:p>
    <w:p w14:paraId="69F2A20C" w14:textId="6A3047F4" w:rsidR="00184F26" w:rsidRPr="0058358B" w:rsidRDefault="00184F26" w:rsidP="00184F26">
      <w:pPr>
        <w:rPr>
          <w:rFonts w:ascii="Arial" w:hAnsi="Arial" w:cs="Arial"/>
          <w:b/>
          <w:bCs/>
          <w:sz w:val="18"/>
          <w:szCs w:val="18"/>
        </w:rPr>
      </w:pPr>
      <w:r w:rsidRPr="0058358B">
        <w:rPr>
          <w:rFonts w:ascii="Arial" w:hAnsi="Arial" w:cs="Arial"/>
          <w:b/>
          <w:bCs/>
          <w:sz w:val="18"/>
          <w:szCs w:val="18"/>
        </w:rPr>
        <w:lastRenderedPageBreak/>
        <w:t>4. Schließungszeiten in den Krippen</w:t>
      </w:r>
    </w:p>
    <w:p w14:paraId="3865BCD2" w14:textId="560BB669" w:rsidR="00184F26" w:rsidRDefault="00184F26" w:rsidP="00184F26">
      <w:pPr>
        <w:rPr>
          <w:rFonts w:ascii="Arial" w:hAnsi="Arial" w:cs="Arial"/>
          <w:sz w:val="18"/>
          <w:szCs w:val="18"/>
        </w:rPr>
      </w:pPr>
      <w:r>
        <w:rPr>
          <w:rFonts w:ascii="Arial" w:hAnsi="Arial" w:cs="Arial"/>
          <w:sz w:val="18"/>
          <w:szCs w:val="18"/>
        </w:rPr>
        <w:t>Da die Kinder eine sehr enge Bindung zu den Krippenerzieherinnen aufbauen und wir eine möglichst kontinuierliche, verlässliche Anwesenheit der Bezugserzieherinnen gewährleisten möchten, schließen wir die Krippengruppen für 2 Wochen in den Sommerferien.</w:t>
      </w:r>
    </w:p>
    <w:p w14:paraId="7F7AC045" w14:textId="7AC04862" w:rsidR="00184F26" w:rsidRDefault="00184F26" w:rsidP="00184F26">
      <w:pPr>
        <w:rPr>
          <w:rFonts w:ascii="Arial" w:hAnsi="Arial" w:cs="Arial"/>
          <w:sz w:val="18"/>
          <w:szCs w:val="18"/>
        </w:rPr>
      </w:pPr>
      <w:r>
        <w:rPr>
          <w:rFonts w:ascii="Arial" w:hAnsi="Arial" w:cs="Arial"/>
          <w:sz w:val="18"/>
          <w:szCs w:val="18"/>
        </w:rPr>
        <w:t>Außerdem ist die gesamte Einrichtung zwischen Weihnachten und Neujahr, an zwei Studientagen pro Jahr und am Betriebsausflug des Kita-Teams geschlossen.</w:t>
      </w:r>
      <w:r>
        <w:rPr>
          <w:rFonts w:ascii="Arial" w:hAnsi="Arial" w:cs="Arial"/>
          <w:sz w:val="18"/>
          <w:szCs w:val="18"/>
        </w:rPr>
        <w:br/>
        <w:t>Die genauen Termine werden Ihnen zu Beginn des Kalenderjahres mitgeteilt.</w:t>
      </w:r>
    </w:p>
    <w:p w14:paraId="3362A8C2" w14:textId="3D4F2040" w:rsidR="00184F26" w:rsidRPr="0058358B" w:rsidRDefault="00184F26" w:rsidP="00184F26">
      <w:pPr>
        <w:rPr>
          <w:rFonts w:ascii="Arial" w:hAnsi="Arial" w:cs="Arial"/>
          <w:b/>
          <w:bCs/>
          <w:sz w:val="18"/>
          <w:szCs w:val="18"/>
        </w:rPr>
      </w:pPr>
      <w:r w:rsidRPr="0058358B">
        <w:rPr>
          <w:rFonts w:ascii="Arial" w:hAnsi="Arial" w:cs="Arial"/>
          <w:b/>
          <w:bCs/>
          <w:sz w:val="18"/>
          <w:szCs w:val="18"/>
        </w:rPr>
        <w:t xml:space="preserve">5. </w:t>
      </w:r>
      <w:proofErr w:type="spellStart"/>
      <w:r w:rsidRPr="0058358B">
        <w:rPr>
          <w:rFonts w:ascii="Arial" w:hAnsi="Arial" w:cs="Arial"/>
          <w:b/>
          <w:bCs/>
          <w:sz w:val="18"/>
          <w:szCs w:val="18"/>
        </w:rPr>
        <w:t>Zusageverfahren</w:t>
      </w:r>
      <w:proofErr w:type="spellEnd"/>
    </w:p>
    <w:p w14:paraId="014D90D5" w14:textId="23712166" w:rsidR="00184F26" w:rsidRDefault="00184F26" w:rsidP="00184F26">
      <w:pPr>
        <w:rPr>
          <w:rFonts w:ascii="Arial" w:hAnsi="Arial" w:cs="Arial"/>
          <w:sz w:val="18"/>
          <w:szCs w:val="18"/>
        </w:rPr>
      </w:pPr>
      <w:r>
        <w:rPr>
          <w:rFonts w:ascii="Arial" w:hAnsi="Arial" w:cs="Arial"/>
          <w:sz w:val="18"/>
          <w:szCs w:val="18"/>
        </w:rPr>
        <w:t xml:space="preserve">Mitte Januar bekommen Sie von uns eine Zu- oder Absage. </w:t>
      </w:r>
      <w:r>
        <w:rPr>
          <w:rFonts w:ascii="Arial" w:hAnsi="Arial" w:cs="Arial"/>
          <w:sz w:val="18"/>
          <w:szCs w:val="18"/>
        </w:rPr>
        <w:br/>
        <w:t>Mit einer Zusage erhalten Sie den Betreuungsvertrag in zweifacher Ausfertigung. Ein Exemplar sollten Sie bis zur angegebenen Frist unterschrieben an uns zurücksenden. Erst dann ist der Platz für Ihr Kind gesichert.</w:t>
      </w:r>
    </w:p>
    <w:p w14:paraId="41C149E3" w14:textId="4EDB1A12" w:rsidR="00184F26" w:rsidRDefault="00184F26" w:rsidP="00184F26">
      <w:pPr>
        <w:rPr>
          <w:rFonts w:ascii="Arial" w:hAnsi="Arial" w:cs="Arial"/>
          <w:sz w:val="18"/>
          <w:szCs w:val="18"/>
        </w:rPr>
      </w:pPr>
      <w:r>
        <w:rPr>
          <w:rFonts w:ascii="Arial" w:hAnsi="Arial" w:cs="Arial"/>
          <w:sz w:val="18"/>
          <w:szCs w:val="18"/>
        </w:rPr>
        <w:t>Sollten Sie von uns eine Absage erhalten, erscheint Ihr Kind automatisch auf der Liste des Kindergartens, den Sie als B Wunsch angegeben haben.</w:t>
      </w:r>
    </w:p>
    <w:p w14:paraId="0952B6AC" w14:textId="27A3F89F" w:rsidR="00F74868" w:rsidRDefault="00F74868" w:rsidP="00184F26">
      <w:pPr>
        <w:rPr>
          <w:rFonts w:ascii="Arial" w:hAnsi="Arial" w:cs="Arial"/>
          <w:b/>
          <w:bCs/>
          <w:sz w:val="18"/>
          <w:szCs w:val="18"/>
        </w:rPr>
      </w:pPr>
    </w:p>
    <w:p w14:paraId="5D02CC6C" w14:textId="535E40D8" w:rsidR="00F74868" w:rsidRDefault="00F74868" w:rsidP="00184F26">
      <w:pPr>
        <w:rPr>
          <w:rFonts w:ascii="Arial" w:hAnsi="Arial" w:cs="Arial"/>
          <w:b/>
          <w:bCs/>
          <w:sz w:val="18"/>
          <w:szCs w:val="18"/>
        </w:rPr>
      </w:pPr>
    </w:p>
    <w:p w14:paraId="11FC21D7" w14:textId="6888EAF9" w:rsidR="00F74868" w:rsidRDefault="00F74868" w:rsidP="00184F26">
      <w:pPr>
        <w:rPr>
          <w:rFonts w:ascii="Arial" w:hAnsi="Arial" w:cs="Arial"/>
          <w:b/>
          <w:bCs/>
          <w:sz w:val="18"/>
          <w:szCs w:val="18"/>
        </w:rPr>
      </w:pPr>
      <w:r>
        <w:rPr>
          <w:rFonts w:ascii="Arial" w:hAnsi="Arial" w:cs="Arial"/>
          <w:b/>
          <w:bCs/>
          <w:noProof/>
          <w:sz w:val="18"/>
          <w:szCs w:val="18"/>
        </w:rPr>
        <w:drawing>
          <wp:anchor distT="0" distB="0" distL="114300" distR="114300" simplePos="0" relativeHeight="251664384" behindDoc="1" locked="0" layoutInCell="1" allowOverlap="1" wp14:anchorId="78C1FE06" wp14:editId="461E7A71">
            <wp:simplePos x="0" y="0"/>
            <wp:positionH relativeFrom="margin">
              <wp:align>center</wp:align>
            </wp:positionH>
            <wp:positionV relativeFrom="paragraph">
              <wp:posOffset>119514</wp:posOffset>
            </wp:positionV>
            <wp:extent cx="3366770" cy="2243455"/>
            <wp:effectExtent l="133350" t="114300" r="138430" b="137795"/>
            <wp:wrapTight wrapText="bothSides">
              <wp:wrapPolygon edited="0">
                <wp:start x="-611" y="-1100"/>
                <wp:lineTo x="-856" y="-734"/>
                <wp:lineTo x="-733" y="22743"/>
                <wp:lineTo x="22121" y="22743"/>
                <wp:lineTo x="22366" y="19809"/>
                <wp:lineTo x="22366" y="2201"/>
                <wp:lineTo x="21999" y="-550"/>
                <wp:lineTo x="21999" y="-1100"/>
                <wp:lineTo x="-611" y="-1100"/>
              </wp:wrapPolygon>
            </wp:wrapTight>
            <wp:docPr id="10219545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54516" name="Grafik 10219545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6770" cy="2243455"/>
                    </a:xfrm>
                    <a:prstGeom prst="rect">
                      <a:avLst/>
                    </a:prstGeom>
                    <a:solidFill>
                      <a:srgbClr val="FFFFFF">
                        <a:shade val="85000"/>
                      </a:srgbClr>
                    </a:solidFill>
                    <a:ln w="88900" cap="sq">
                      <a:solidFill>
                        <a:schemeClr val="accent1">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B2D2553" w14:textId="77777777" w:rsidR="00F74868" w:rsidRDefault="00F74868" w:rsidP="00184F26">
      <w:pPr>
        <w:rPr>
          <w:rFonts w:ascii="Arial" w:hAnsi="Arial" w:cs="Arial"/>
          <w:b/>
          <w:bCs/>
          <w:sz w:val="18"/>
          <w:szCs w:val="18"/>
        </w:rPr>
      </w:pPr>
    </w:p>
    <w:p w14:paraId="66553DF9" w14:textId="77777777" w:rsidR="00F74868" w:rsidRDefault="00F74868" w:rsidP="00184F26">
      <w:pPr>
        <w:rPr>
          <w:rFonts w:ascii="Arial" w:hAnsi="Arial" w:cs="Arial"/>
          <w:b/>
          <w:bCs/>
          <w:sz w:val="18"/>
          <w:szCs w:val="18"/>
        </w:rPr>
      </w:pPr>
    </w:p>
    <w:p w14:paraId="3DB080AA" w14:textId="77777777" w:rsidR="00F74868" w:rsidRDefault="00F74868" w:rsidP="00184F26">
      <w:pPr>
        <w:rPr>
          <w:rFonts w:ascii="Arial" w:hAnsi="Arial" w:cs="Arial"/>
          <w:b/>
          <w:bCs/>
          <w:sz w:val="18"/>
          <w:szCs w:val="18"/>
        </w:rPr>
      </w:pPr>
    </w:p>
    <w:p w14:paraId="6368896E" w14:textId="77777777" w:rsidR="00F74868" w:rsidRDefault="00F74868" w:rsidP="00184F26">
      <w:pPr>
        <w:rPr>
          <w:rFonts w:ascii="Arial" w:hAnsi="Arial" w:cs="Arial"/>
          <w:b/>
          <w:bCs/>
          <w:sz w:val="18"/>
          <w:szCs w:val="18"/>
        </w:rPr>
      </w:pPr>
    </w:p>
    <w:p w14:paraId="41DAAE70" w14:textId="77777777" w:rsidR="00F74868" w:rsidRDefault="00F74868" w:rsidP="00184F26">
      <w:pPr>
        <w:rPr>
          <w:rFonts w:ascii="Arial" w:hAnsi="Arial" w:cs="Arial"/>
          <w:b/>
          <w:bCs/>
          <w:sz w:val="18"/>
          <w:szCs w:val="18"/>
        </w:rPr>
      </w:pPr>
    </w:p>
    <w:p w14:paraId="51CF1F19" w14:textId="77777777" w:rsidR="00F74868" w:rsidRDefault="00F74868" w:rsidP="00184F26">
      <w:pPr>
        <w:rPr>
          <w:rFonts w:ascii="Arial" w:hAnsi="Arial" w:cs="Arial"/>
          <w:b/>
          <w:bCs/>
          <w:sz w:val="18"/>
          <w:szCs w:val="18"/>
        </w:rPr>
      </w:pPr>
    </w:p>
    <w:p w14:paraId="2CBFC49E" w14:textId="77777777" w:rsidR="00F74868" w:rsidRDefault="00F74868" w:rsidP="00184F26">
      <w:pPr>
        <w:rPr>
          <w:rFonts w:ascii="Arial" w:hAnsi="Arial" w:cs="Arial"/>
          <w:b/>
          <w:bCs/>
          <w:sz w:val="18"/>
          <w:szCs w:val="18"/>
        </w:rPr>
      </w:pPr>
    </w:p>
    <w:p w14:paraId="50BEDD7A" w14:textId="77777777" w:rsidR="00F74868" w:rsidRDefault="00F74868" w:rsidP="00184F26">
      <w:pPr>
        <w:rPr>
          <w:rFonts w:ascii="Arial" w:hAnsi="Arial" w:cs="Arial"/>
          <w:b/>
          <w:bCs/>
          <w:sz w:val="18"/>
          <w:szCs w:val="18"/>
        </w:rPr>
      </w:pPr>
    </w:p>
    <w:p w14:paraId="46AC52FB" w14:textId="77777777" w:rsidR="00F74868" w:rsidRDefault="00F74868" w:rsidP="00184F26">
      <w:pPr>
        <w:rPr>
          <w:rFonts w:ascii="Arial" w:hAnsi="Arial" w:cs="Arial"/>
          <w:b/>
          <w:bCs/>
          <w:sz w:val="18"/>
          <w:szCs w:val="18"/>
        </w:rPr>
      </w:pPr>
    </w:p>
    <w:p w14:paraId="5CF79F74" w14:textId="77777777" w:rsidR="00F74868" w:rsidRDefault="00F74868" w:rsidP="00184F26">
      <w:pPr>
        <w:rPr>
          <w:rFonts w:ascii="Arial" w:hAnsi="Arial" w:cs="Arial"/>
          <w:b/>
          <w:bCs/>
          <w:sz w:val="18"/>
          <w:szCs w:val="18"/>
        </w:rPr>
      </w:pPr>
    </w:p>
    <w:p w14:paraId="66538017" w14:textId="77777777" w:rsidR="00F74868" w:rsidRDefault="00F74868" w:rsidP="00184F26">
      <w:pPr>
        <w:rPr>
          <w:rFonts w:ascii="Arial" w:hAnsi="Arial" w:cs="Arial"/>
          <w:b/>
          <w:bCs/>
          <w:sz w:val="18"/>
          <w:szCs w:val="18"/>
        </w:rPr>
      </w:pPr>
    </w:p>
    <w:p w14:paraId="5943213B" w14:textId="77777777" w:rsidR="00F74868" w:rsidRDefault="00F74868" w:rsidP="00184F26">
      <w:pPr>
        <w:rPr>
          <w:rFonts w:ascii="Arial" w:hAnsi="Arial" w:cs="Arial"/>
          <w:b/>
          <w:bCs/>
          <w:sz w:val="18"/>
          <w:szCs w:val="18"/>
        </w:rPr>
      </w:pPr>
    </w:p>
    <w:p w14:paraId="7856E14A" w14:textId="42BD2CBA" w:rsidR="00DF034A" w:rsidRDefault="00B41841" w:rsidP="00184F26">
      <w:pPr>
        <w:rPr>
          <w:rFonts w:ascii="Arial" w:hAnsi="Arial" w:cs="Arial"/>
          <w:b/>
          <w:bCs/>
          <w:sz w:val="18"/>
          <w:szCs w:val="18"/>
        </w:rPr>
      </w:pPr>
      <w:r>
        <w:rPr>
          <w:rFonts w:ascii="Arial" w:hAnsi="Arial" w:cs="Arial"/>
          <w:b/>
          <w:bCs/>
          <w:noProof/>
          <w:sz w:val="18"/>
          <w:szCs w:val="18"/>
        </w:rPr>
        <w:lastRenderedPageBreak/>
        <w:drawing>
          <wp:anchor distT="0" distB="0" distL="114300" distR="114300" simplePos="0" relativeHeight="251671552" behindDoc="1" locked="0" layoutInCell="1" allowOverlap="1" wp14:anchorId="4E0F0A45" wp14:editId="305BA693">
            <wp:simplePos x="0" y="0"/>
            <wp:positionH relativeFrom="margin">
              <wp:align>center</wp:align>
            </wp:positionH>
            <wp:positionV relativeFrom="paragraph">
              <wp:posOffset>0</wp:posOffset>
            </wp:positionV>
            <wp:extent cx="3095625" cy="2063750"/>
            <wp:effectExtent l="114300" t="114300" r="104775" b="146050"/>
            <wp:wrapTight wrapText="bothSides">
              <wp:wrapPolygon edited="0">
                <wp:start x="-798" y="-1196"/>
                <wp:lineTo x="-798" y="22929"/>
                <wp:lineTo x="22198" y="22929"/>
                <wp:lineTo x="22198" y="-1196"/>
                <wp:lineTo x="-798" y="-1196"/>
              </wp:wrapPolygon>
            </wp:wrapTight>
            <wp:docPr id="19508559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55973" name="Grafik 19508559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625" cy="2063750"/>
                    </a:xfrm>
                    <a:prstGeom prst="rect">
                      <a:avLst/>
                    </a:prstGeom>
                    <a:solidFill>
                      <a:srgbClr val="FFFFFF">
                        <a:shade val="85000"/>
                      </a:srgbClr>
                    </a:solidFill>
                    <a:ln w="88900" cap="sq">
                      <a:solidFill>
                        <a:schemeClr val="tx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712305C" w14:textId="35E051B8" w:rsidR="00DF034A" w:rsidRDefault="00DF034A" w:rsidP="00184F26">
      <w:pPr>
        <w:rPr>
          <w:rFonts w:ascii="Arial" w:hAnsi="Arial" w:cs="Arial"/>
          <w:b/>
          <w:bCs/>
          <w:sz w:val="18"/>
          <w:szCs w:val="18"/>
        </w:rPr>
      </w:pPr>
    </w:p>
    <w:p w14:paraId="2C10AF30" w14:textId="5BAE7ED2" w:rsidR="00DF034A" w:rsidRDefault="00DF034A" w:rsidP="00184F26">
      <w:pPr>
        <w:rPr>
          <w:rFonts w:ascii="Arial" w:hAnsi="Arial" w:cs="Arial"/>
          <w:b/>
          <w:bCs/>
          <w:sz w:val="18"/>
          <w:szCs w:val="18"/>
        </w:rPr>
      </w:pPr>
    </w:p>
    <w:p w14:paraId="620C6C7A" w14:textId="77777777" w:rsidR="00DF034A" w:rsidRDefault="00DF034A" w:rsidP="00184F26">
      <w:pPr>
        <w:rPr>
          <w:rFonts w:ascii="Arial" w:hAnsi="Arial" w:cs="Arial"/>
          <w:b/>
          <w:bCs/>
          <w:sz w:val="18"/>
          <w:szCs w:val="18"/>
        </w:rPr>
      </w:pPr>
    </w:p>
    <w:p w14:paraId="53F30E23" w14:textId="67075A95" w:rsidR="00DF034A" w:rsidRDefault="00DF034A" w:rsidP="00184F26">
      <w:pPr>
        <w:rPr>
          <w:rFonts w:ascii="Arial" w:hAnsi="Arial" w:cs="Arial"/>
          <w:b/>
          <w:bCs/>
          <w:sz w:val="18"/>
          <w:szCs w:val="18"/>
        </w:rPr>
      </w:pPr>
    </w:p>
    <w:p w14:paraId="6FE09331" w14:textId="77777777" w:rsidR="00DF034A" w:rsidRDefault="00DF034A" w:rsidP="00184F26">
      <w:pPr>
        <w:rPr>
          <w:rFonts w:ascii="Arial" w:hAnsi="Arial" w:cs="Arial"/>
          <w:b/>
          <w:bCs/>
          <w:sz w:val="18"/>
          <w:szCs w:val="18"/>
        </w:rPr>
      </w:pPr>
    </w:p>
    <w:p w14:paraId="45811086" w14:textId="2CC1CBA8" w:rsidR="00DF034A" w:rsidRDefault="00DF034A" w:rsidP="00184F26">
      <w:pPr>
        <w:rPr>
          <w:rFonts w:ascii="Arial" w:hAnsi="Arial" w:cs="Arial"/>
          <w:b/>
          <w:bCs/>
          <w:sz w:val="18"/>
          <w:szCs w:val="18"/>
        </w:rPr>
      </w:pPr>
    </w:p>
    <w:p w14:paraId="2500E0F2" w14:textId="77777777" w:rsidR="00DF034A" w:rsidRDefault="00DF034A" w:rsidP="00184F26">
      <w:pPr>
        <w:rPr>
          <w:rFonts w:ascii="Arial" w:hAnsi="Arial" w:cs="Arial"/>
          <w:b/>
          <w:bCs/>
          <w:sz w:val="18"/>
          <w:szCs w:val="18"/>
        </w:rPr>
      </w:pPr>
    </w:p>
    <w:p w14:paraId="1837141C" w14:textId="1158AE48" w:rsidR="00DF034A" w:rsidRDefault="00DF034A" w:rsidP="00184F26">
      <w:pPr>
        <w:rPr>
          <w:rFonts w:ascii="Arial" w:hAnsi="Arial" w:cs="Arial"/>
          <w:b/>
          <w:bCs/>
          <w:sz w:val="18"/>
          <w:szCs w:val="18"/>
        </w:rPr>
      </w:pPr>
    </w:p>
    <w:p w14:paraId="0B97337D" w14:textId="77777777" w:rsidR="00DF034A" w:rsidRDefault="00DF034A" w:rsidP="00184F26">
      <w:pPr>
        <w:rPr>
          <w:rFonts w:ascii="Arial" w:hAnsi="Arial" w:cs="Arial"/>
          <w:b/>
          <w:bCs/>
          <w:sz w:val="18"/>
          <w:szCs w:val="18"/>
        </w:rPr>
      </w:pPr>
    </w:p>
    <w:p w14:paraId="2DD9D37A" w14:textId="034835E6" w:rsidR="0078110D" w:rsidRPr="0058358B" w:rsidRDefault="0078110D" w:rsidP="00184F26">
      <w:pPr>
        <w:rPr>
          <w:rFonts w:ascii="Arial" w:hAnsi="Arial" w:cs="Arial"/>
          <w:b/>
          <w:bCs/>
          <w:sz w:val="18"/>
          <w:szCs w:val="18"/>
        </w:rPr>
      </w:pPr>
      <w:r w:rsidRPr="0058358B">
        <w:rPr>
          <w:rFonts w:ascii="Arial" w:hAnsi="Arial" w:cs="Arial"/>
          <w:b/>
          <w:bCs/>
          <w:sz w:val="18"/>
          <w:szCs w:val="18"/>
        </w:rPr>
        <w:t>6.</w:t>
      </w:r>
      <w:r w:rsidR="0076555C">
        <w:rPr>
          <w:rFonts w:ascii="Arial" w:hAnsi="Arial" w:cs="Arial"/>
          <w:b/>
          <w:bCs/>
          <w:sz w:val="18"/>
          <w:szCs w:val="18"/>
        </w:rPr>
        <w:t xml:space="preserve"> </w:t>
      </w:r>
      <w:r w:rsidRPr="0058358B">
        <w:rPr>
          <w:rFonts w:ascii="Arial" w:hAnsi="Arial" w:cs="Arial"/>
          <w:b/>
          <w:bCs/>
          <w:sz w:val="18"/>
          <w:szCs w:val="18"/>
        </w:rPr>
        <w:t>Pädagogische Leitgedanken der Krippengruppe</w:t>
      </w:r>
    </w:p>
    <w:p w14:paraId="0F514E47" w14:textId="10073FC9" w:rsidR="0078110D" w:rsidRDefault="0078110D" w:rsidP="00184F26">
      <w:pPr>
        <w:rPr>
          <w:rFonts w:ascii="Arial" w:hAnsi="Arial" w:cs="Arial"/>
          <w:sz w:val="18"/>
          <w:szCs w:val="18"/>
        </w:rPr>
      </w:pPr>
      <w:r>
        <w:rPr>
          <w:rFonts w:ascii="Arial" w:hAnsi="Arial" w:cs="Arial"/>
          <w:sz w:val="18"/>
          <w:szCs w:val="18"/>
        </w:rPr>
        <w:t>Kinder sind freudige Selbstlerner.</w:t>
      </w:r>
      <w:r>
        <w:rPr>
          <w:rFonts w:ascii="Arial" w:hAnsi="Arial" w:cs="Arial"/>
          <w:sz w:val="18"/>
          <w:szCs w:val="18"/>
        </w:rPr>
        <w:br/>
        <w:t>Sie sind von Geburt an offen und neugierig auf die Welt.</w:t>
      </w:r>
      <w:r>
        <w:rPr>
          <w:rFonts w:ascii="Arial" w:hAnsi="Arial" w:cs="Arial"/>
          <w:sz w:val="18"/>
          <w:szCs w:val="18"/>
        </w:rPr>
        <w:br/>
        <w:t>Die enge Bindung der Kinder zu den Erzieherinnen und</w:t>
      </w:r>
      <w:r>
        <w:rPr>
          <w:rFonts w:ascii="Arial" w:hAnsi="Arial" w:cs="Arial"/>
          <w:sz w:val="18"/>
          <w:szCs w:val="18"/>
        </w:rPr>
        <w:br/>
        <w:t>untereinander ist die</w:t>
      </w:r>
      <w:r>
        <w:rPr>
          <w:rFonts w:ascii="Arial" w:hAnsi="Arial" w:cs="Arial"/>
          <w:sz w:val="18"/>
          <w:szCs w:val="18"/>
        </w:rPr>
        <w:br/>
        <w:t>Grundlage für die</w:t>
      </w:r>
      <w:r>
        <w:rPr>
          <w:rFonts w:ascii="Arial" w:hAnsi="Arial" w:cs="Arial"/>
          <w:sz w:val="18"/>
          <w:szCs w:val="18"/>
        </w:rPr>
        <w:br/>
        <w:t>pädagogische Arbeit</w:t>
      </w:r>
      <w:r>
        <w:rPr>
          <w:rFonts w:ascii="Arial" w:hAnsi="Arial" w:cs="Arial"/>
          <w:sz w:val="18"/>
          <w:szCs w:val="18"/>
        </w:rPr>
        <w:br/>
        <w:t>und gibt den Kindern die</w:t>
      </w:r>
      <w:r>
        <w:rPr>
          <w:rFonts w:ascii="Arial" w:hAnsi="Arial" w:cs="Arial"/>
          <w:sz w:val="18"/>
          <w:szCs w:val="18"/>
        </w:rPr>
        <w:br/>
        <w:t>Sicherheit, ihren</w:t>
      </w:r>
      <w:r w:rsidR="0058358B">
        <w:rPr>
          <w:rFonts w:ascii="Arial" w:hAnsi="Arial" w:cs="Arial"/>
          <w:sz w:val="18"/>
          <w:szCs w:val="18"/>
        </w:rPr>
        <w:br/>
      </w:r>
      <w:r>
        <w:rPr>
          <w:rFonts w:ascii="Arial" w:hAnsi="Arial" w:cs="Arial"/>
          <w:sz w:val="18"/>
          <w:szCs w:val="18"/>
        </w:rPr>
        <w:t>„Forscherdrang“</w:t>
      </w:r>
      <w:r>
        <w:rPr>
          <w:rFonts w:ascii="Arial" w:hAnsi="Arial" w:cs="Arial"/>
          <w:sz w:val="18"/>
          <w:szCs w:val="18"/>
        </w:rPr>
        <w:br/>
        <w:t>zu leben.</w:t>
      </w:r>
      <w:r w:rsidR="0058358B">
        <w:rPr>
          <w:rFonts w:ascii="Arial" w:hAnsi="Arial" w:cs="Arial"/>
          <w:sz w:val="18"/>
          <w:szCs w:val="18"/>
        </w:rPr>
        <w:br/>
      </w:r>
      <w:r>
        <w:rPr>
          <w:rFonts w:ascii="Arial" w:hAnsi="Arial" w:cs="Arial"/>
          <w:sz w:val="18"/>
          <w:szCs w:val="18"/>
        </w:rPr>
        <w:t>Impulsgebend für</w:t>
      </w:r>
      <w:r>
        <w:rPr>
          <w:rFonts w:ascii="Arial" w:hAnsi="Arial" w:cs="Arial"/>
          <w:sz w:val="18"/>
          <w:szCs w:val="18"/>
        </w:rPr>
        <w:br/>
        <w:t>die pädagogische Arbeit sind</w:t>
      </w:r>
      <w:r>
        <w:rPr>
          <w:rFonts w:ascii="Arial" w:hAnsi="Arial" w:cs="Arial"/>
          <w:sz w:val="18"/>
          <w:szCs w:val="18"/>
        </w:rPr>
        <w:br/>
        <w:t>die individuellen Bedürfnisse</w:t>
      </w:r>
      <w:r>
        <w:rPr>
          <w:rFonts w:ascii="Arial" w:hAnsi="Arial" w:cs="Arial"/>
          <w:sz w:val="18"/>
          <w:szCs w:val="18"/>
        </w:rPr>
        <w:br/>
        <w:t>und Interessen der Kinder.</w:t>
      </w:r>
      <w:r>
        <w:rPr>
          <w:rFonts w:ascii="Arial" w:hAnsi="Arial" w:cs="Arial"/>
          <w:sz w:val="18"/>
          <w:szCs w:val="18"/>
        </w:rPr>
        <w:br/>
        <w:t>Hierfür werden in der Krippe</w:t>
      </w:r>
      <w:r>
        <w:rPr>
          <w:rFonts w:ascii="Arial" w:hAnsi="Arial" w:cs="Arial"/>
          <w:sz w:val="18"/>
          <w:szCs w:val="18"/>
        </w:rPr>
        <w:br/>
        <w:t>die räumlichen und materiellen</w:t>
      </w:r>
      <w:r>
        <w:rPr>
          <w:rFonts w:ascii="Arial" w:hAnsi="Arial" w:cs="Arial"/>
          <w:sz w:val="18"/>
          <w:szCs w:val="18"/>
        </w:rPr>
        <w:br/>
        <w:t>Voraussetzungen geschaffen.</w:t>
      </w:r>
    </w:p>
    <w:p w14:paraId="58BF5A06" w14:textId="77777777" w:rsidR="0078110D" w:rsidRDefault="0078110D" w:rsidP="00184F26">
      <w:pPr>
        <w:rPr>
          <w:rFonts w:ascii="Arial" w:hAnsi="Arial" w:cs="Arial"/>
          <w:sz w:val="18"/>
          <w:szCs w:val="18"/>
        </w:rPr>
      </w:pPr>
    </w:p>
    <w:p w14:paraId="137B38A5" w14:textId="29D16CA1" w:rsidR="0078110D" w:rsidRPr="0058358B" w:rsidRDefault="0078110D" w:rsidP="0058358B">
      <w:pPr>
        <w:jc w:val="center"/>
        <w:rPr>
          <w:rFonts w:ascii="Arial" w:hAnsi="Arial" w:cs="Arial"/>
          <w:sz w:val="28"/>
          <w:szCs w:val="28"/>
        </w:rPr>
      </w:pPr>
      <w:r w:rsidRPr="0058358B">
        <w:rPr>
          <w:rFonts w:ascii="Arial" w:hAnsi="Arial" w:cs="Arial"/>
          <w:sz w:val="28"/>
          <w:szCs w:val="28"/>
        </w:rPr>
        <w:t>„Mit allen Sinnen die Welt entdecken, begreifen und</w:t>
      </w:r>
      <w:r w:rsidRPr="0058358B">
        <w:rPr>
          <w:rFonts w:ascii="Arial" w:hAnsi="Arial" w:cs="Arial"/>
          <w:sz w:val="28"/>
          <w:szCs w:val="28"/>
        </w:rPr>
        <w:br/>
        <w:t>mit Freude erforschen!“</w:t>
      </w:r>
    </w:p>
    <w:p w14:paraId="2E89AF66" w14:textId="77777777" w:rsidR="00722747" w:rsidRDefault="00722747" w:rsidP="00184F26">
      <w:pPr>
        <w:rPr>
          <w:rFonts w:ascii="Arial" w:hAnsi="Arial" w:cs="Arial"/>
          <w:sz w:val="18"/>
          <w:szCs w:val="18"/>
        </w:rPr>
      </w:pPr>
    </w:p>
    <w:p w14:paraId="60D839D9" w14:textId="77777777" w:rsidR="00722747" w:rsidRDefault="00722747" w:rsidP="00184F26">
      <w:pPr>
        <w:rPr>
          <w:rFonts w:ascii="Arial" w:hAnsi="Arial" w:cs="Arial"/>
          <w:sz w:val="18"/>
          <w:szCs w:val="18"/>
        </w:rPr>
      </w:pPr>
    </w:p>
    <w:p w14:paraId="7D663DC4" w14:textId="5BE45A0E" w:rsidR="00722747" w:rsidRPr="0058358B" w:rsidRDefault="00722747" w:rsidP="00184F26">
      <w:pPr>
        <w:rPr>
          <w:rFonts w:ascii="Arial" w:hAnsi="Arial" w:cs="Arial"/>
          <w:b/>
          <w:bCs/>
          <w:sz w:val="18"/>
          <w:szCs w:val="18"/>
        </w:rPr>
      </w:pPr>
      <w:r w:rsidRPr="0058358B">
        <w:rPr>
          <w:rFonts w:ascii="Arial" w:hAnsi="Arial" w:cs="Arial"/>
          <w:b/>
          <w:bCs/>
          <w:sz w:val="18"/>
          <w:szCs w:val="18"/>
        </w:rPr>
        <w:lastRenderedPageBreak/>
        <w:t>7. Ankommen in der Krippe</w:t>
      </w:r>
    </w:p>
    <w:p w14:paraId="0D77450B" w14:textId="6A6AD4CF" w:rsidR="00722747" w:rsidRPr="0058358B" w:rsidRDefault="00722747" w:rsidP="00184F26">
      <w:pPr>
        <w:rPr>
          <w:rFonts w:ascii="Arial" w:hAnsi="Arial" w:cs="Arial"/>
          <w:sz w:val="18"/>
          <w:szCs w:val="18"/>
          <w:u w:val="single"/>
        </w:rPr>
      </w:pPr>
      <w:r w:rsidRPr="0058358B">
        <w:rPr>
          <w:rFonts w:ascii="Arial" w:hAnsi="Arial" w:cs="Arial"/>
          <w:sz w:val="18"/>
          <w:szCs w:val="18"/>
          <w:u w:val="single"/>
        </w:rPr>
        <w:t>Eingewöhnungszeit</w:t>
      </w:r>
      <w:r w:rsidR="0058358B">
        <w:rPr>
          <w:rFonts w:ascii="Arial" w:hAnsi="Arial" w:cs="Arial"/>
          <w:sz w:val="18"/>
          <w:szCs w:val="18"/>
          <w:u w:val="single"/>
        </w:rPr>
        <w:br/>
      </w:r>
      <w:r>
        <w:rPr>
          <w:rFonts w:ascii="Arial" w:hAnsi="Arial" w:cs="Arial"/>
          <w:sz w:val="18"/>
          <w:szCs w:val="18"/>
        </w:rPr>
        <w:br/>
        <w:t>Die Eingewöhnungszeit ist individuell auf die Bedürfnisse Ihres Kindes zugeschnitten und lehnt sich an das „Berliner Modell“ an. Aus diesem Grund können wir nur ungef</w:t>
      </w:r>
      <w:r w:rsidR="0076555C">
        <w:rPr>
          <w:rFonts w:ascii="Arial" w:hAnsi="Arial" w:cs="Arial"/>
          <w:sz w:val="18"/>
          <w:szCs w:val="18"/>
        </w:rPr>
        <w:t>ä</w:t>
      </w:r>
      <w:r>
        <w:rPr>
          <w:rFonts w:ascii="Arial" w:hAnsi="Arial" w:cs="Arial"/>
          <w:sz w:val="18"/>
          <w:szCs w:val="18"/>
        </w:rPr>
        <w:t>hr voraussehen, wie lange die Eingewöhnungsphase dauert. Sie sollten sich ca. 3-4 Wochen Zeit nehmen, in denen Sie Ihr Kind begleiten bzw. es gegebenenfalls schnell wieder abholen können.</w:t>
      </w:r>
      <w:r>
        <w:rPr>
          <w:rFonts w:ascii="Arial" w:hAnsi="Arial" w:cs="Arial"/>
          <w:sz w:val="18"/>
          <w:szCs w:val="18"/>
        </w:rPr>
        <w:br/>
        <w:t>Die Abrechnung beginnt immer am 1.August. Es kann aber, bedingt durch die Schulferien, sein, dass der erste Tag in der Krippe später liegt.</w:t>
      </w:r>
      <w:r>
        <w:rPr>
          <w:rFonts w:ascii="Arial" w:hAnsi="Arial" w:cs="Arial"/>
          <w:sz w:val="18"/>
          <w:szCs w:val="18"/>
        </w:rPr>
        <w:br/>
        <w:t>Da wir jedem Kind seine eigene individuelle Eingewöhnungszeit geben möchten, können nicht alle Kinder zeitgleich nach den Sommerferien starten. In Absprache mit Ihnen kann es sein, dass wir den ersten Tag Ihres Kindes auf einen späteren Termin festlegen.</w:t>
      </w:r>
    </w:p>
    <w:p w14:paraId="5595B537" w14:textId="64D38A47" w:rsidR="00722747" w:rsidRPr="0058358B" w:rsidRDefault="00722747" w:rsidP="00184F26">
      <w:pPr>
        <w:rPr>
          <w:rFonts w:ascii="Arial" w:hAnsi="Arial" w:cs="Arial"/>
          <w:b/>
          <w:bCs/>
          <w:sz w:val="18"/>
          <w:szCs w:val="18"/>
        </w:rPr>
      </w:pPr>
      <w:r w:rsidRPr="0058358B">
        <w:rPr>
          <w:rFonts w:ascii="Arial" w:hAnsi="Arial" w:cs="Arial"/>
          <w:b/>
          <w:bCs/>
          <w:sz w:val="18"/>
          <w:szCs w:val="18"/>
        </w:rPr>
        <w:t>Ablauf der Kennenlern- und Eingewöhnungszeit:</w:t>
      </w:r>
    </w:p>
    <w:p w14:paraId="3D9C2B5C" w14:textId="3D6C61B7" w:rsidR="00722747" w:rsidRDefault="00722747" w:rsidP="00184F26">
      <w:pPr>
        <w:rPr>
          <w:rFonts w:ascii="Arial" w:hAnsi="Arial" w:cs="Arial"/>
          <w:sz w:val="18"/>
          <w:szCs w:val="18"/>
        </w:rPr>
      </w:pPr>
      <w:r>
        <w:rPr>
          <w:rFonts w:ascii="Arial" w:hAnsi="Arial" w:cs="Arial"/>
          <w:sz w:val="18"/>
          <w:szCs w:val="18"/>
        </w:rPr>
        <w:tab/>
      </w:r>
      <w:r>
        <w:rPr>
          <w:rFonts w:ascii="Arial" w:hAnsi="Arial" w:cs="Arial"/>
          <w:sz w:val="18"/>
          <w:szCs w:val="18"/>
        </w:rPr>
        <w:tab/>
        <w:t>1. Elternabend (Mai – Juni)</w:t>
      </w:r>
    </w:p>
    <w:p w14:paraId="0D5E2EC9" w14:textId="2C7ED550" w:rsidR="00722747" w:rsidRDefault="00722747" w:rsidP="00CC318B">
      <w:pPr>
        <w:ind w:left="1416"/>
        <w:rPr>
          <w:rFonts w:ascii="Arial" w:hAnsi="Arial" w:cs="Arial"/>
          <w:sz w:val="18"/>
          <w:szCs w:val="18"/>
        </w:rPr>
      </w:pPr>
      <w:r>
        <w:rPr>
          <w:rFonts w:ascii="Arial" w:hAnsi="Arial" w:cs="Arial"/>
          <w:sz w:val="18"/>
          <w:szCs w:val="18"/>
        </w:rPr>
        <w:t>2. Kennenlerngespräch</w:t>
      </w:r>
      <w:r w:rsidR="00CC318B">
        <w:rPr>
          <w:rFonts w:ascii="Arial" w:hAnsi="Arial" w:cs="Arial"/>
          <w:sz w:val="18"/>
          <w:szCs w:val="18"/>
        </w:rPr>
        <w:t xml:space="preserve"> (Juni – Juli) – Gern auch </w:t>
      </w:r>
      <w:r w:rsidR="000230B6">
        <w:rPr>
          <w:rFonts w:ascii="Arial" w:hAnsi="Arial" w:cs="Arial"/>
          <w:sz w:val="18"/>
          <w:szCs w:val="18"/>
        </w:rPr>
        <w:t xml:space="preserve">bei </w:t>
      </w:r>
      <w:r w:rsidR="00CC318B">
        <w:rPr>
          <w:rFonts w:ascii="Arial" w:hAnsi="Arial" w:cs="Arial"/>
          <w:sz w:val="18"/>
          <w:szCs w:val="18"/>
        </w:rPr>
        <w:t xml:space="preserve">Ihnen zu Hause, </w:t>
      </w:r>
      <w:r w:rsidR="00CC318B">
        <w:rPr>
          <w:rFonts w:ascii="Arial" w:hAnsi="Arial" w:cs="Arial"/>
          <w:sz w:val="18"/>
          <w:szCs w:val="18"/>
        </w:rPr>
        <w:br/>
        <w:t xml:space="preserve">    um Ihr Kind in seiner gewohnten Umgebung kennenzulernen.</w:t>
      </w:r>
    </w:p>
    <w:p w14:paraId="51ECA7FB" w14:textId="33CA060A" w:rsidR="00B743E8" w:rsidRDefault="00B743E8" w:rsidP="00B743E8">
      <w:pPr>
        <w:ind w:left="1416"/>
        <w:rPr>
          <w:rFonts w:ascii="Arial" w:hAnsi="Arial" w:cs="Arial"/>
          <w:sz w:val="18"/>
          <w:szCs w:val="18"/>
        </w:rPr>
      </w:pPr>
      <w:r>
        <w:rPr>
          <w:rFonts w:ascii="Arial" w:hAnsi="Arial" w:cs="Arial"/>
          <w:sz w:val="18"/>
          <w:szCs w:val="18"/>
        </w:rPr>
        <w:t xml:space="preserve">3. Besuchstag (Juni – Juli) – Mit Ihrem Kind besuchen Sie an einem </w:t>
      </w:r>
      <w:r>
        <w:rPr>
          <w:rFonts w:ascii="Arial" w:hAnsi="Arial" w:cs="Arial"/>
          <w:sz w:val="18"/>
          <w:szCs w:val="18"/>
        </w:rPr>
        <w:br/>
      </w:r>
      <w:r>
        <w:rPr>
          <w:rFonts w:ascii="Arial" w:hAnsi="Arial" w:cs="Arial"/>
          <w:sz w:val="18"/>
          <w:szCs w:val="18"/>
        </w:rPr>
        <w:tab/>
      </w:r>
      <w:r>
        <w:rPr>
          <w:rFonts w:ascii="Arial" w:hAnsi="Arial" w:cs="Arial"/>
          <w:sz w:val="18"/>
          <w:szCs w:val="18"/>
        </w:rPr>
        <w:tab/>
      </w:r>
      <w:r>
        <w:rPr>
          <w:rFonts w:ascii="Arial" w:hAnsi="Arial" w:cs="Arial"/>
          <w:sz w:val="18"/>
          <w:szCs w:val="18"/>
        </w:rPr>
        <w:tab/>
        <w:t xml:space="preserve">    Morgen die Kinder und Erzieherinnen in der</w:t>
      </w:r>
      <w:r>
        <w:rPr>
          <w:rFonts w:ascii="Arial" w:hAnsi="Arial" w:cs="Arial"/>
          <w:sz w:val="18"/>
          <w:szCs w:val="18"/>
        </w:rPr>
        <w:br/>
      </w:r>
      <w:r>
        <w:rPr>
          <w:rFonts w:ascii="Arial" w:hAnsi="Arial" w:cs="Arial"/>
          <w:sz w:val="18"/>
          <w:szCs w:val="18"/>
        </w:rPr>
        <w:tab/>
      </w:r>
      <w:r>
        <w:rPr>
          <w:rFonts w:ascii="Arial" w:hAnsi="Arial" w:cs="Arial"/>
          <w:sz w:val="18"/>
          <w:szCs w:val="18"/>
        </w:rPr>
        <w:tab/>
      </w:r>
      <w:r>
        <w:rPr>
          <w:rFonts w:ascii="Arial" w:hAnsi="Arial" w:cs="Arial"/>
          <w:sz w:val="18"/>
          <w:szCs w:val="18"/>
        </w:rPr>
        <w:tab/>
        <w:t xml:space="preserve">    zukünftigen Krippengruppe.</w:t>
      </w:r>
    </w:p>
    <w:p w14:paraId="5A9DBE5E" w14:textId="34E546A6" w:rsidR="00B743E8" w:rsidRDefault="00B743E8" w:rsidP="00B743E8">
      <w:pPr>
        <w:ind w:left="1416"/>
        <w:rPr>
          <w:rFonts w:ascii="Arial" w:hAnsi="Arial" w:cs="Arial"/>
          <w:sz w:val="18"/>
          <w:szCs w:val="18"/>
        </w:rPr>
      </w:pPr>
      <w:r>
        <w:rPr>
          <w:rFonts w:ascii="Arial" w:hAnsi="Arial" w:cs="Arial"/>
          <w:sz w:val="18"/>
          <w:szCs w:val="18"/>
        </w:rPr>
        <w:t>4. Beginn der Eingewöhnungszeit (August – September)</w:t>
      </w:r>
    </w:p>
    <w:p w14:paraId="19767535" w14:textId="232F3569" w:rsidR="00B743E8" w:rsidRDefault="00B743E8" w:rsidP="00B743E8">
      <w:pPr>
        <w:ind w:left="1416"/>
        <w:rPr>
          <w:rFonts w:ascii="Arial" w:hAnsi="Arial" w:cs="Arial"/>
          <w:sz w:val="18"/>
          <w:szCs w:val="18"/>
        </w:rPr>
      </w:pPr>
      <w:r>
        <w:rPr>
          <w:rFonts w:ascii="Arial" w:hAnsi="Arial" w:cs="Arial"/>
          <w:sz w:val="18"/>
          <w:szCs w:val="18"/>
        </w:rPr>
        <w:t xml:space="preserve">    Der erste Krippentag wird gemeinsam mit Ihnen beim Kennenlern-</w:t>
      </w:r>
      <w:r>
        <w:rPr>
          <w:rFonts w:ascii="Arial" w:hAnsi="Arial" w:cs="Arial"/>
          <w:sz w:val="18"/>
          <w:szCs w:val="18"/>
        </w:rPr>
        <w:br/>
        <w:t xml:space="preserve">    </w:t>
      </w:r>
      <w:proofErr w:type="spellStart"/>
      <w:r>
        <w:rPr>
          <w:rFonts w:ascii="Arial" w:hAnsi="Arial" w:cs="Arial"/>
          <w:sz w:val="18"/>
          <w:szCs w:val="18"/>
        </w:rPr>
        <w:t>gespräch</w:t>
      </w:r>
      <w:proofErr w:type="spellEnd"/>
      <w:r>
        <w:rPr>
          <w:rFonts w:ascii="Arial" w:hAnsi="Arial" w:cs="Arial"/>
          <w:sz w:val="18"/>
          <w:szCs w:val="18"/>
        </w:rPr>
        <w:t xml:space="preserve"> festgelegt.</w:t>
      </w:r>
    </w:p>
    <w:p w14:paraId="34BC978F" w14:textId="67592ECE" w:rsidR="00B743E8" w:rsidRDefault="00B743E8" w:rsidP="00B743E8">
      <w:pPr>
        <w:ind w:left="1416"/>
        <w:rPr>
          <w:rFonts w:ascii="Arial" w:hAnsi="Arial" w:cs="Arial"/>
          <w:sz w:val="18"/>
          <w:szCs w:val="18"/>
        </w:rPr>
      </w:pPr>
      <w:r>
        <w:rPr>
          <w:rFonts w:ascii="Arial" w:hAnsi="Arial" w:cs="Arial"/>
          <w:sz w:val="18"/>
          <w:szCs w:val="18"/>
        </w:rPr>
        <w:t xml:space="preserve">    1. – 3. Tag der Eingewöhnung:</w:t>
      </w:r>
      <w:r>
        <w:rPr>
          <w:rFonts w:ascii="Arial" w:hAnsi="Arial" w:cs="Arial"/>
          <w:sz w:val="18"/>
          <w:szCs w:val="18"/>
        </w:rPr>
        <w:br/>
        <w:t xml:space="preserve">    Sie besuchen mit Ihrem Kind eine Stunde lang die Wolken- oder</w:t>
      </w:r>
      <w:r>
        <w:rPr>
          <w:rFonts w:ascii="Arial" w:hAnsi="Arial" w:cs="Arial"/>
          <w:sz w:val="18"/>
          <w:szCs w:val="18"/>
        </w:rPr>
        <w:br/>
        <w:t xml:space="preserve">    Wirbelwindgruppe.</w:t>
      </w:r>
    </w:p>
    <w:p w14:paraId="3BCC2361" w14:textId="4859E250" w:rsidR="00B743E8" w:rsidRDefault="00B743E8" w:rsidP="00B743E8">
      <w:pPr>
        <w:ind w:left="1416"/>
        <w:rPr>
          <w:rFonts w:ascii="Arial" w:hAnsi="Arial" w:cs="Arial"/>
          <w:sz w:val="18"/>
          <w:szCs w:val="18"/>
        </w:rPr>
      </w:pPr>
      <w:r>
        <w:rPr>
          <w:rFonts w:ascii="Arial" w:hAnsi="Arial" w:cs="Arial"/>
          <w:sz w:val="18"/>
          <w:szCs w:val="18"/>
        </w:rPr>
        <w:t xml:space="preserve">    4. Tag:</w:t>
      </w:r>
      <w:r>
        <w:rPr>
          <w:rFonts w:ascii="Arial" w:hAnsi="Arial" w:cs="Arial"/>
          <w:sz w:val="18"/>
          <w:szCs w:val="18"/>
        </w:rPr>
        <w:br/>
        <w:t xml:space="preserve">    Während der gemeinsamen Stunde findet eine kurze Trennung</w:t>
      </w:r>
      <w:r>
        <w:rPr>
          <w:rFonts w:ascii="Arial" w:hAnsi="Arial" w:cs="Arial"/>
          <w:sz w:val="18"/>
          <w:szCs w:val="18"/>
        </w:rPr>
        <w:br/>
        <w:t xml:space="preserve">    von ca. 10 – 15 Minuten statt.</w:t>
      </w:r>
    </w:p>
    <w:p w14:paraId="5538FC01" w14:textId="274C4530" w:rsidR="00156317" w:rsidRDefault="00156317" w:rsidP="00B743E8">
      <w:pPr>
        <w:ind w:left="1416"/>
        <w:rPr>
          <w:rFonts w:ascii="Arial" w:hAnsi="Arial" w:cs="Arial"/>
          <w:sz w:val="18"/>
          <w:szCs w:val="18"/>
        </w:rPr>
      </w:pPr>
      <w:r>
        <w:rPr>
          <w:rFonts w:ascii="Arial" w:hAnsi="Arial" w:cs="Arial"/>
          <w:sz w:val="18"/>
          <w:szCs w:val="18"/>
        </w:rPr>
        <w:t xml:space="preserve">    5. Tag und folgende:</w:t>
      </w:r>
      <w:r>
        <w:rPr>
          <w:rFonts w:ascii="Arial" w:hAnsi="Arial" w:cs="Arial"/>
          <w:sz w:val="18"/>
          <w:szCs w:val="18"/>
        </w:rPr>
        <w:br/>
        <w:t xml:space="preserve">    Die Zeit, die Ihr Kind bei uns allein bleibt, verlängert sich nach und</w:t>
      </w:r>
      <w:r>
        <w:rPr>
          <w:rFonts w:ascii="Arial" w:hAnsi="Arial" w:cs="Arial"/>
          <w:sz w:val="18"/>
          <w:szCs w:val="18"/>
        </w:rPr>
        <w:br/>
        <w:t xml:space="preserve">    nach, bis es dann nach ca. 3 Wochen die volle Betreuungszeit </w:t>
      </w:r>
      <w:proofErr w:type="gramStart"/>
      <w:r>
        <w:rPr>
          <w:rFonts w:ascii="Arial" w:hAnsi="Arial" w:cs="Arial"/>
          <w:sz w:val="18"/>
          <w:szCs w:val="18"/>
        </w:rPr>
        <w:t>alleine</w:t>
      </w:r>
      <w:proofErr w:type="gramEnd"/>
      <w:r>
        <w:rPr>
          <w:rFonts w:ascii="Arial" w:hAnsi="Arial" w:cs="Arial"/>
          <w:sz w:val="18"/>
          <w:szCs w:val="18"/>
        </w:rPr>
        <w:br/>
        <w:t xml:space="preserve">    meistert.</w:t>
      </w:r>
    </w:p>
    <w:p w14:paraId="52EC2177" w14:textId="77777777" w:rsidR="00E559F9" w:rsidRDefault="00E559F9" w:rsidP="00E559F9">
      <w:pPr>
        <w:rPr>
          <w:rFonts w:ascii="Arial" w:hAnsi="Arial" w:cs="Arial"/>
          <w:sz w:val="18"/>
          <w:szCs w:val="18"/>
        </w:rPr>
      </w:pPr>
    </w:p>
    <w:p w14:paraId="04A35402" w14:textId="1C3C5DEE" w:rsidR="00156317" w:rsidRPr="00E559F9" w:rsidRDefault="00156317" w:rsidP="00E559F9">
      <w:pPr>
        <w:rPr>
          <w:rFonts w:ascii="Arial" w:hAnsi="Arial" w:cs="Arial"/>
          <w:b/>
          <w:bCs/>
          <w:sz w:val="18"/>
          <w:szCs w:val="18"/>
        </w:rPr>
      </w:pPr>
      <w:r w:rsidRPr="00E559F9">
        <w:rPr>
          <w:rFonts w:ascii="Arial" w:hAnsi="Arial" w:cs="Arial"/>
          <w:b/>
          <w:bCs/>
          <w:sz w:val="18"/>
          <w:szCs w:val="18"/>
        </w:rPr>
        <w:t>Eine vertrauensvolle Eingewöhnung und die positiven Bindungserfahrungen bilden die Grundlage für weitere gelingende Übergänge und Veränderungen im Leben Ihres Kindes.</w:t>
      </w:r>
    </w:p>
    <w:p w14:paraId="4A463881" w14:textId="5D2B8848" w:rsidR="00156317" w:rsidRPr="0058358B" w:rsidRDefault="003E1070" w:rsidP="00184F26">
      <w:pPr>
        <w:rPr>
          <w:rFonts w:ascii="Arial" w:hAnsi="Arial" w:cs="Arial"/>
          <w:b/>
          <w:bCs/>
          <w:sz w:val="18"/>
          <w:szCs w:val="18"/>
        </w:rPr>
      </w:pPr>
      <w:r w:rsidRPr="0058358B">
        <w:rPr>
          <w:rFonts w:ascii="Arial" w:hAnsi="Arial" w:cs="Arial"/>
          <w:b/>
          <w:bCs/>
          <w:sz w:val="18"/>
          <w:szCs w:val="18"/>
        </w:rPr>
        <w:lastRenderedPageBreak/>
        <w:t>8. Tagesablauf</w:t>
      </w:r>
    </w:p>
    <w:p w14:paraId="3AD6179A" w14:textId="2654A563" w:rsidR="003E1070" w:rsidRPr="0058358B" w:rsidRDefault="003E1070" w:rsidP="00184F26">
      <w:pPr>
        <w:rPr>
          <w:rFonts w:ascii="Arial" w:hAnsi="Arial" w:cs="Arial"/>
          <w:sz w:val="18"/>
          <w:szCs w:val="18"/>
          <w:u w:val="single"/>
        </w:rPr>
      </w:pPr>
      <w:r w:rsidRPr="0058358B">
        <w:rPr>
          <w:rFonts w:ascii="Arial" w:hAnsi="Arial" w:cs="Arial"/>
          <w:sz w:val="18"/>
          <w:szCs w:val="18"/>
          <w:u w:val="single"/>
        </w:rPr>
        <w:t>So sieht ein Tag in der Krippe aus:</w:t>
      </w:r>
    </w:p>
    <w:p w14:paraId="0583FD2A" w14:textId="7B931719" w:rsidR="003E1070" w:rsidRDefault="003E1070" w:rsidP="00184F26">
      <w:pPr>
        <w:rPr>
          <w:rFonts w:ascii="Arial" w:hAnsi="Arial" w:cs="Arial"/>
          <w:sz w:val="18"/>
          <w:szCs w:val="18"/>
        </w:rPr>
      </w:pPr>
      <w:r>
        <w:rPr>
          <w:rFonts w:ascii="Arial" w:hAnsi="Arial" w:cs="Arial"/>
          <w:sz w:val="18"/>
          <w:szCs w:val="18"/>
        </w:rPr>
        <w:t xml:space="preserve">7:30 Uhr </w:t>
      </w:r>
      <w:r>
        <w:rPr>
          <w:rFonts w:ascii="Arial" w:hAnsi="Arial" w:cs="Arial"/>
          <w:sz w:val="18"/>
          <w:szCs w:val="18"/>
        </w:rPr>
        <w:tab/>
        <w:t>gemeinsamer Frühdienst in den Räumen der Wolkengruppe</w:t>
      </w:r>
    </w:p>
    <w:p w14:paraId="71B25DEB" w14:textId="038DEE7F" w:rsidR="003E1070" w:rsidRDefault="003E1070" w:rsidP="00184F26">
      <w:pPr>
        <w:rPr>
          <w:rFonts w:ascii="Arial" w:hAnsi="Arial" w:cs="Arial"/>
          <w:sz w:val="18"/>
          <w:szCs w:val="18"/>
        </w:rPr>
      </w:pPr>
      <w:r>
        <w:rPr>
          <w:rFonts w:ascii="Arial" w:hAnsi="Arial" w:cs="Arial"/>
          <w:sz w:val="18"/>
          <w:szCs w:val="18"/>
        </w:rPr>
        <w:t>8:00 – 9:00 Uhr</w:t>
      </w:r>
      <w:r>
        <w:rPr>
          <w:rFonts w:ascii="Arial" w:hAnsi="Arial" w:cs="Arial"/>
          <w:sz w:val="18"/>
          <w:szCs w:val="18"/>
        </w:rPr>
        <w:tab/>
        <w:t>Ankommen in der Gruppe und erste Spielphase</w:t>
      </w:r>
    </w:p>
    <w:p w14:paraId="460B28D7" w14:textId="0722311D" w:rsidR="003E1070" w:rsidRDefault="00BD4855" w:rsidP="00184F26">
      <w:pPr>
        <w:rPr>
          <w:rFonts w:ascii="Arial" w:hAnsi="Arial" w:cs="Arial"/>
          <w:sz w:val="18"/>
          <w:szCs w:val="18"/>
        </w:rPr>
      </w:pPr>
      <w:r>
        <w:rPr>
          <w:rFonts w:ascii="Arial" w:hAnsi="Arial" w:cs="Arial"/>
          <w:noProof/>
          <w:sz w:val="18"/>
          <w:szCs w:val="18"/>
        </w:rPr>
        <w:drawing>
          <wp:anchor distT="0" distB="0" distL="114300" distR="114300" simplePos="0" relativeHeight="251674624" behindDoc="1" locked="0" layoutInCell="1" allowOverlap="1" wp14:anchorId="23268090" wp14:editId="535F7130">
            <wp:simplePos x="0" y="0"/>
            <wp:positionH relativeFrom="margin">
              <wp:posOffset>3152140</wp:posOffset>
            </wp:positionH>
            <wp:positionV relativeFrom="paragraph">
              <wp:posOffset>12065</wp:posOffset>
            </wp:positionV>
            <wp:extent cx="1516380" cy="1136650"/>
            <wp:effectExtent l="152400" t="114300" r="121920" b="158750"/>
            <wp:wrapTight wrapText="bothSides">
              <wp:wrapPolygon edited="0">
                <wp:start x="-1628" y="-2172"/>
                <wp:lineTo x="-2171" y="4344"/>
                <wp:lineTo x="-2171" y="21359"/>
                <wp:lineTo x="-1357" y="24255"/>
                <wp:lineTo x="22251" y="24255"/>
                <wp:lineTo x="23065" y="21721"/>
                <wp:lineTo x="22794" y="-2172"/>
                <wp:lineTo x="-1628" y="-2172"/>
              </wp:wrapPolygon>
            </wp:wrapTight>
            <wp:docPr id="178524725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47250" name="Grafik 17852472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6380" cy="1136650"/>
                    </a:xfrm>
                    <a:prstGeom prst="rect">
                      <a:avLst/>
                    </a:prstGeom>
                    <a:solidFill>
                      <a:srgbClr val="FFFFFF">
                        <a:shade val="85000"/>
                      </a:srgbClr>
                    </a:solidFill>
                    <a:ln w="88900" cap="sq">
                      <a:solidFill>
                        <a:schemeClr val="tx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04C93">
        <w:rPr>
          <w:rFonts w:ascii="Arial" w:hAnsi="Arial" w:cs="Arial"/>
          <w:sz w:val="18"/>
          <w:szCs w:val="18"/>
        </w:rPr>
        <w:t xml:space="preserve">9:00/9:15 Uhr </w:t>
      </w:r>
      <w:r w:rsidR="00904C93">
        <w:rPr>
          <w:rFonts w:ascii="Arial" w:hAnsi="Arial" w:cs="Arial"/>
          <w:sz w:val="18"/>
          <w:szCs w:val="18"/>
        </w:rPr>
        <w:tab/>
        <w:t>Aufräumzeit und Morgenkreis</w:t>
      </w:r>
    </w:p>
    <w:p w14:paraId="68126BA7" w14:textId="122B67F0" w:rsidR="00BD4855" w:rsidRDefault="00904C93" w:rsidP="00BD4855">
      <w:pPr>
        <w:ind w:left="1416" w:hanging="1416"/>
        <w:rPr>
          <w:rFonts w:ascii="Arial" w:hAnsi="Arial" w:cs="Arial"/>
          <w:sz w:val="18"/>
          <w:szCs w:val="18"/>
        </w:rPr>
      </w:pPr>
      <w:r>
        <w:rPr>
          <w:rFonts w:ascii="Arial" w:hAnsi="Arial" w:cs="Arial"/>
          <w:sz w:val="18"/>
          <w:szCs w:val="18"/>
        </w:rPr>
        <w:t>9:15/9:30 Uhr</w:t>
      </w:r>
      <w:r>
        <w:rPr>
          <w:rFonts w:ascii="Arial" w:hAnsi="Arial" w:cs="Arial"/>
          <w:sz w:val="18"/>
          <w:szCs w:val="18"/>
        </w:rPr>
        <w:tab/>
        <w:t>gemeinsames Frühstück</w:t>
      </w:r>
      <w:r>
        <w:rPr>
          <w:rFonts w:ascii="Arial" w:hAnsi="Arial" w:cs="Arial"/>
          <w:sz w:val="18"/>
          <w:szCs w:val="18"/>
        </w:rPr>
        <w:br/>
        <w:t>Das Frühstück wird von den Erzieherinnen vorbereitet und besteht aus</w:t>
      </w:r>
      <w:r>
        <w:rPr>
          <w:rFonts w:ascii="Arial" w:hAnsi="Arial" w:cs="Arial"/>
          <w:sz w:val="18"/>
          <w:szCs w:val="18"/>
        </w:rPr>
        <w:br/>
        <w:t>Brot mit verschiedenen Belägen. Dazu gibt es kleingeschnittenes Obst</w:t>
      </w:r>
      <w:r>
        <w:rPr>
          <w:rFonts w:ascii="Arial" w:hAnsi="Arial" w:cs="Arial"/>
          <w:sz w:val="18"/>
          <w:szCs w:val="18"/>
        </w:rPr>
        <w:br/>
        <w:t>oder Gemüse. Als Getränke bieten wir Milch und Wasser an.</w:t>
      </w:r>
    </w:p>
    <w:p w14:paraId="633067E4" w14:textId="01E129C5" w:rsidR="00904C93" w:rsidRDefault="00904C93" w:rsidP="00BD4855">
      <w:pPr>
        <w:ind w:left="1416" w:hanging="1416"/>
        <w:rPr>
          <w:rFonts w:ascii="Arial" w:hAnsi="Arial" w:cs="Arial"/>
          <w:sz w:val="18"/>
          <w:szCs w:val="18"/>
        </w:rPr>
      </w:pPr>
      <w:r>
        <w:rPr>
          <w:rFonts w:ascii="Arial" w:hAnsi="Arial" w:cs="Arial"/>
          <w:sz w:val="18"/>
          <w:szCs w:val="18"/>
        </w:rPr>
        <w:t>Ab ca.10:00 Uhr</w:t>
      </w:r>
      <w:r>
        <w:rPr>
          <w:rFonts w:ascii="Arial" w:hAnsi="Arial" w:cs="Arial"/>
          <w:sz w:val="18"/>
          <w:szCs w:val="18"/>
        </w:rPr>
        <w:tab/>
        <w:t>Nach dem Frühstück beginnt die Wickelzeit und die zweite Spie</w:t>
      </w:r>
      <w:r w:rsidR="00BD4855">
        <w:rPr>
          <w:rFonts w:ascii="Arial" w:hAnsi="Arial" w:cs="Arial"/>
          <w:sz w:val="18"/>
          <w:szCs w:val="18"/>
        </w:rPr>
        <w:t>l</w:t>
      </w:r>
      <w:r>
        <w:rPr>
          <w:rFonts w:ascii="Arial" w:hAnsi="Arial" w:cs="Arial"/>
          <w:sz w:val="18"/>
          <w:szCs w:val="18"/>
        </w:rPr>
        <w:t>phase</w:t>
      </w:r>
      <w:r>
        <w:rPr>
          <w:rFonts w:ascii="Arial" w:hAnsi="Arial" w:cs="Arial"/>
          <w:sz w:val="18"/>
          <w:szCs w:val="18"/>
        </w:rPr>
        <w:br/>
        <w:t>drinnen und draußen. In dieser Zeit finden pädagogische Angebote statt.</w:t>
      </w:r>
      <w:r>
        <w:rPr>
          <w:rFonts w:ascii="Arial" w:hAnsi="Arial" w:cs="Arial"/>
          <w:sz w:val="18"/>
          <w:szCs w:val="18"/>
        </w:rPr>
        <w:br/>
        <w:t xml:space="preserve">Diese bieten wir den Kindern auch gruppenübergreifend an. So haben </w:t>
      </w:r>
      <w:r>
        <w:rPr>
          <w:rFonts w:ascii="Arial" w:hAnsi="Arial" w:cs="Arial"/>
          <w:sz w:val="18"/>
          <w:szCs w:val="18"/>
        </w:rPr>
        <w:br/>
        <w:t>sie die Möglichkeit, die Kinder, Erzieherinnen und die Räume der jeweils</w:t>
      </w:r>
      <w:r>
        <w:rPr>
          <w:rFonts w:ascii="Arial" w:hAnsi="Arial" w:cs="Arial"/>
          <w:sz w:val="18"/>
          <w:szCs w:val="18"/>
        </w:rPr>
        <w:br/>
        <w:t>anderen Krippengruppe kennen zu lernen.</w:t>
      </w:r>
    </w:p>
    <w:p w14:paraId="51A0230C" w14:textId="25FF72C1" w:rsidR="00457B46" w:rsidRDefault="00904C93" w:rsidP="00184F26">
      <w:pPr>
        <w:rPr>
          <w:rFonts w:ascii="Arial" w:hAnsi="Arial" w:cs="Arial"/>
          <w:sz w:val="18"/>
          <w:szCs w:val="18"/>
        </w:rPr>
      </w:pPr>
      <w:r>
        <w:rPr>
          <w:rFonts w:ascii="Arial" w:hAnsi="Arial" w:cs="Arial"/>
          <w:sz w:val="18"/>
          <w:szCs w:val="18"/>
        </w:rPr>
        <w:t>11:20 Uhr</w:t>
      </w:r>
      <w:r>
        <w:rPr>
          <w:rFonts w:ascii="Arial" w:hAnsi="Arial" w:cs="Arial"/>
          <w:sz w:val="18"/>
          <w:szCs w:val="18"/>
        </w:rPr>
        <w:tab/>
        <w:t>Mittagessen</w:t>
      </w:r>
      <w:r w:rsidR="00457B46">
        <w:rPr>
          <w:rFonts w:ascii="Arial" w:hAnsi="Arial" w:cs="Arial"/>
          <w:sz w:val="18"/>
          <w:szCs w:val="18"/>
        </w:rPr>
        <w:br/>
      </w:r>
      <w:r w:rsidR="00457B46">
        <w:rPr>
          <w:rFonts w:ascii="Arial" w:hAnsi="Arial" w:cs="Arial"/>
          <w:sz w:val="18"/>
          <w:szCs w:val="18"/>
        </w:rPr>
        <w:tab/>
      </w:r>
      <w:r w:rsidR="00457B46">
        <w:rPr>
          <w:rFonts w:ascii="Arial" w:hAnsi="Arial" w:cs="Arial"/>
          <w:sz w:val="18"/>
          <w:szCs w:val="18"/>
        </w:rPr>
        <w:tab/>
        <w:t>Das Mittagessen findet im Gruppenraum statt. Es wird vom Bayrischen</w:t>
      </w:r>
      <w:r w:rsidR="00457B46">
        <w:rPr>
          <w:rFonts w:ascii="Arial" w:hAnsi="Arial" w:cs="Arial"/>
          <w:sz w:val="18"/>
          <w:szCs w:val="18"/>
        </w:rPr>
        <w:br/>
      </w:r>
      <w:r w:rsidR="00457B46">
        <w:rPr>
          <w:rFonts w:ascii="Arial" w:hAnsi="Arial" w:cs="Arial"/>
          <w:sz w:val="18"/>
          <w:szCs w:val="18"/>
        </w:rPr>
        <w:tab/>
      </w:r>
      <w:r w:rsidR="00457B46">
        <w:rPr>
          <w:rFonts w:ascii="Arial" w:hAnsi="Arial" w:cs="Arial"/>
          <w:sz w:val="18"/>
          <w:szCs w:val="18"/>
        </w:rPr>
        <w:tab/>
        <w:t>Hof geliefert und besteht aus einem ausgewogenen Hauptgericht und</w:t>
      </w:r>
      <w:r w:rsidR="00457B46">
        <w:rPr>
          <w:rFonts w:ascii="Arial" w:hAnsi="Arial" w:cs="Arial"/>
          <w:sz w:val="18"/>
          <w:szCs w:val="18"/>
        </w:rPr>
        <w:br/>
      </w:r>
      <w:r w:rsidR="00457B46">
        <w:rPr>
          <w:rFonts w:ascii="Arial" w:hAnsi="Arial" w:cs="Arial"/>
          <w:sz w:val="18"/>
          <w:szCs w:val="18"/>
        </w:rPr>
        <w:tab/>
      </w:r>
      <w:r w:rsidR="00457B46">
        <w:rPr>
          <w:rFonts w:ascii="Arial" w:hAnsi="Arial" w:cs="Arial"/>
          <w:sz w:val="18"/>
          <w:szCs w:val="18"/>
        </w:rPr>
        <w:tab/>
        <w:t>einem Nachtisch. Dazu reichen wir zusätzlich Rohkost.</w:t>
      </w:r>
    </w:p>
    <w:p w14:paraId="2690CCDD" w14:textId="5715D17C" w:rsidR="00457B46" w:rsidRDefault="00457B46" w:rsidP="00184F26">
      <w:pPr>
        <w:rPr>
          <w:rFonts w:ascii="Arial" w:hAnsi="Arial" w:cs="Arial"/>
          <w:sz w:val="18"/>
          <w:szCs w:val="18"/>
        </w:rPr>
      </w:pPr>
      <w:r>
        <w:rPr>
          <w:rFonts w:ascii="Arial" w:hAnsi="Arial" w:cs="Arial"/>
          <w:sz w:val="18"/>
          <w:szCs w:val="18"/>
        </w:rPr>
        <w:t>Ca.12 Uhr</w:t>
      </w:r>
      <w:r>
        <w:rPr>
          <w:rFonts w:ascii="Arial" w:hAnsi="Arial" w:cs="Arial"/>
          <w:sz w:val="18"/>
          <w:szCs w:val="18"/>
        </w:rPr>
        <w:tab/>
        <w:t>Mittagsschlaf betreut von einer Erzieherin</w:t>
      </w:r>
    </w:p>
    <w:p w14:paraId="7D48016F" w14:textId="67840338" w:rsidR="00457B46" w:rsidRDefault="00457B46" w:rsidP="00184F26">
      <w:pPr>
        <w:rPr>
          <w:rFonts w:ascii="Arial" w:hAnsi="Arial" w:cs="Arial"/>
          <w:sz w:val="18"/>
          <w:szCs w:val="18"/>
        </w:rPr>
      </w:pPr>
      <w:r>
        <w:rPr>
          <w:rFonts w:ascii="Arial" w:hAnsi="Arial" w:cs="Arial"/>
          <w:sz w:val="18"/>
          <w:szCs w:val="18"/>
        </w:rPr>
        <w:tab/>
      </w:r>
      <w:r>
        <w:rPr>
          <w:rFonts w:ascii="Arial" w:hAnsi="Arial" w:cs="Arial"/>
          <w:sz w:val="18"/>
          <w:szCs w:val="18"/>
        </w:rPr>
        <w:tab/>
        <w:t>Alle Kinder, die keinen Mittagsschlaf mehr brauchen werden in der</w:t>
      </w:r>
      <w:r>
        <w:rPr>
          <w:rFonts w:ascii="Arial" w:hAnsi="Arial" w:cs="Arial"/>
          <w:sz w:val="18"/>
          <w:szCs w:val="18"/>
        </w:rPr>
        <w:br/>
      </w:r>
      <w:r>
        <w:rPr>
          <w:rFonts w:ascii="Arial" w:hAnsi="Arial" w:cs="Arial"/>
          <w:sz w:val="18"/>
          <w:szCs w:val="18"/>
        </w:rPr>
        <w:tab/>
      </w:r>
      <w:r>
        <w:rPr>
          <w:rFonts w:ascii="Arial" w:hAnsi="Arial" w:cs="Arial"/>
          <w:sz w:val="18"/>
          <w:szCs w:val="18"/>
        </w:rPr>
        <w:tab/>
        <w:t>Gruppe betreut und können dort oder draußen spielen.</w:t>
      </w:r>
    </w:p>
    <w:p w14:paraId="2E16FA78" w14:textId="2E96E131" w:rsidR="00457B46" w:rsidRDefault="00457B46" w:rsidP="00184F26">
      <w:pPr>
        <w:rPr>
          <w:rFonts w:ascii="Arial" w:hAnsi="Arial" w:cs="Arial"/>
          <w:sz w:val="18"/>
          <w:szCs w:val="18"/>
        </w:rPr>
      </w:pPr>
      <w:r>
        <w:rPr>
          <w:rFonts w:ascii="Arial" w:hAnsi="Arial" w:cs="Arial"/>
          <w:sz w:val="18"/>
          <w:szCs w:val="18"/>
        </w:rPr>
        <w:t>Individuelle Aufwachzeiten der Kinder mit anschließendem Wickeln</w:t>
      </w:r>
      <w:r w:rsidR="001A3964">
        <w:rPr>
          <w:rFonts w:ascii="Arial" w:hAnsi="Arial" w:cs="Arial"/>
          <w:sz w:val="18"/>
          <w:szCs w:val="18"/>
        </w:rPr>
        <w:t xml:space="preserve"> und Spielen.</w:t>
      </w:r>
    </w:p>
    <w:p w14:paraId="64DEE983" w14:textId="0DE649E5" w:rsidR="00457B46" w:rsidRDefault="00457B46" w:rsidP="00184F26">
      <w:pPr>
        <w:rPr>
          <w:rFonts w:ascii="Arial" w:hAnsi="Arial" w:cs="Arial"/>
          <w:b/>
          <w:bCs/>
          <w:sz w:val="18"/>
          <w:szCs w:val="18"/>
        </w:rPr>
      </w:pPr>
      <w:r>
        <w:rPr>
          <w:rFonts w:ascii="Arial" w:hAnsi="Arial" w:cs="Arial"/>
          <w:sz w:val="18"/>
          <w:szCs w:val="18"/>
        </w:rPr>
        <w:t>14 Uhr</w:t>
      </w:r>
      <w:r>
        <w:rPr>
          <w:rFonts w:ascii="Arial" w:hAnsi="Arial" w:cs="Arial"/>
          <w:sz w:val="18"/>
          <w:szCs w:val="18"/>
        </w:rPr>
        <w:tab/>
      </w:r>
      <w:r>
        <w:rPr>
          <w:rFonts w:ascii="Arial" w:hAnsi="Arial" w:cs="Arial"/>
          <w:sz w:val="18"/>
          <w:szCs w:val="18"/>
        </w:rPr>
        <w:tab/>
        <w:t xml:space="preserve">Erste Abholzeit in der </w:t>
      </w:r>
      <w:r w:rsidRPr="001A3964">
        <w:rPr>
          <w:rFonts w:ascii="Arial" w:hAnsi="Arial" w:cs="Arial"/>
          <w:b/>
          <w:bCs/>
          <w:sz w:val="18"/>
          <w:szCs w:val="18"/>
        </w:rPr>
        <w:t>Wirbelwindgruppe</w:t>
      </w:r>
      <w:r w:rsidR="001A3964">
        <w:rPr>
          <w:rFonts w:ascii="Arial" w:hAnsi="Arial" w:cs="Arial"/>
          <w:b/>
          <w:bCs/>
          <w:sz w:val="18"/>
          <w:szCs w:val="18"/>
        </w:rPr>
        <w:t>.</w:t>
      </w:r>
    </w:p>
    <w:p w14:paraId="7307669C" w14:textId="661CE0BD" w:rsidR="001A3964" w:rsidRDefault="001A3964" w:rsidP="00184F26">
      <w:pPr>
        <w:rPr>
          <w:rFonts w:ascii="Arial" w:hAnsi="Arial" w:cs="Arial"/>
          <w:sz w:val="18"/>
          <w:szCs w:val="18"/>
        </w:rPr>
      </w:pPr>
      <w:r>
        <w:rPr>
          <w:rFonts w:ascii="Arial" w:hAnsi="Arial" w:cs="Arial"/>
          <w:sz w:val="18"/>
          <w:szCs w:val="18"/>
        </w:rPr>
        <w:t>14:30 Uhr</w:t>
      </w:r>
      <w:r>
        <w:rPr>
          <w:rFonts w:ascii="Arial" w:hAnsi="Arial" w:cs="Arial"/>
          <w:sz w:val="18"/>
          <w:szCs w:val="18"/>
        </w:rPr>
        <w:tab/>
        <w:t>gemeinsamer Nachmittagsimbiss</w:t>
      </w:r>
    </w:p>
    <w:p w14:paraId="73FD52C9" w14:textId="7B127043" w:rsidR="001A3964" w:rsidRDefault="00BD4855" w:rsidP="00184F26">
      <w:pPr>
        <w:rPr>
          <w:rFonts w:ascii="Arial" w:hAnsi="Arial" w:cs="Arial"/>
          <w:sz w:val="18"/>
          <w:szCs w:val="18"/>
        </w:rPr>
      </w:pPr>
      <w:r>
        <w:rPr>
          <w:rFonts w:ascii="Arial" w:hAnsi="Arial" w:cs="Arial"/>
          <w:noProof/>
          <w:sz w:val="18"/>
          <w:szCs w:val="18"/>
        </w:rPr>
        <w:drawing>
          <wp:anchor distT="0" distB="0" distL="114300" distR="114300" simplePos="0" relativeHeight="251673600" behindDoc="1" locked="0" layoutInCell="1" allowOverlap="1" wp14:anchorId="702228F5" wp14:editId="39E4A35E">
            <wp:simplePos x="0" y="0"/>
            <wp:positionH relativeFrom="margin">
              <wp:posOffset>3394911</wp:posOffset>
            </wp:positionH>
            <wp:positionV relativeFrom="paragraph">
              <wp:posOffset>-168008</wp:posOffset>
            </wp:positionV>
            <wp:extent cx="1216660" cy="1189990"/>
            <wp:effectExtent l="133350" t="114300" r="154940" b="162560"/>
            <wp:wrapTight wrapText="bothSides">
              <wp:wrapPolygon edited="0">
                <wp:start x="-2029" y="-2075"/>
                <wp:lineTo x="-2367" y="21439"/>
                <wp:lineTo x="-1353" y="24205"/>
                <wp:lineTo x="22322" y="24205"/>
                <wp:lineTo x="22660" y="23513"/>
                <wp:lineTo x="24013" y="21093"/>
                <wp:lineTo x="24013" y="4149"/>
                <wp:lineTo x="23336" y="-2075"/>
                <wp:lineTo x="-2029" y="-2075"/>
              </wp:wrapPolygon>
            </wp:wrapTight>
            <wp:docPr id="375973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328" name="Grafik 37597328"/>
                    <pic:cNvPicPr/>
                  </pic:nvPicPr>
                  <pic:blipFill rotWithShape="1">
                    <a:blip r:embed="rId15" cstate="print">
                      <a:extLst>
                        <a:ext uri="{28A0092B-C50C-407E-A947-70E740481C1C}">
                          <a14:useLocalDpi xmlns:a14="http://schemas.microsoft.com/office/drawing/2010/main" val="0"/>
                        </a:ext>
                      </a:extLst>
                    </a:blip>
                    <a:srcRect l="-1180" t="1573" r="24475" b="-1573"/>
                    <a:stretch/>
                  </pic:blipFill>
                  <pic:spPr bwMode="auto">
                    <a:xfrm>
                      <a:off x="0" y="0"/>
                      <a:ext cx="1216660" cy="1189990"/>
                    </a:xfrm>
                    <a:prstGeom prst="rect">
                      <a:avLst/>
                    </a:prstGeom>
                    <a:solidFill>
                      <a:srgbClr val="FFFFFF">
                        <a:shade val="85000"/>
                      </a:srgbClr>
                    </a:solidFill>
                    <a:ln w="88900" cap="sq">
                      <a:solidFill>
                        <a:schemeClr val="tx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3964">
        <w:rPr>
          <w:rFonts w:ascii="Arial" w:hAnsi="Arial" w:cs="Arial"/>
          <w:sz w:val="18"/>
          <w:szCs w:val="18"/>
        </w:rPr>
        <w:t>Nach dem Imbiss haben die Kinder Zeit für ihr freies Spiel drinnen und draußen. Ebenfalls finden, je nach Tagessituation, pädagogische Angebote am Nachmittag statt.</w:t>
      </w:r>
    </w:p>
    <w:p w14:paraId="521BCA24" w14:textId="5C4615B1" w:rsidR="001A3964" w:rsidRDefault="001A3964" w:rsidP="00184F26">
      <w:pPr>
        <w:rPr>
          <w:rFonts w:ascii="Arial" w:hAnsi="Arial" w:cs="Arial"/>
          <w:sz w:val="18"/>
          <w:szCs w:val="18"/>
        </w:rPr>
      </w:pPr>
      <w:r>
        <w:rPr>
          <w:rFonts w:ascii="Arial" w:hAnsi="Arial" w:cs="Arial"/>
          <w:sz w:val="18"/>
          <w:szCs w:val="18"/>
        </w:rPr>
        <w:t>15:45 – 16:00 Uhr Abholzeit in beiden Krippengruppen.</w:t>
      </w:r>
    </w:p>
    <w:p w14:paraId="62A78A4D" w14:textId="5F3D85B8" w:rsidR="001A3964" w:rsidRPr="00427D30" w:rsidRDefault="001A3964" w:rsidP="00184F26">
      <w:pPr>
        <w:rPr>
          <w:rFonts w:ascii="Arial" w:hAnsi="Arial" w:cs="Arial"/>
          <w:b/>
          <w:bCs/>
          <w:sz w:val="18"/>
          <w:szCs w:val="18"/>
        </w:rPr>
      </w:pPr>
      <w:r w:rsidRPr="00427D30">
        <w:rPr>
          <w:rFonts w:ascii="Arial" w:hAnsi="Arial" w:cs="Arial"/>
          <w:b/>
          <w:bCs/>
          <w:sz w:val="18"/>
          <w:szCs w:val="18"/>
        </w:rPr>
        <w:t>Die Kita schließt um 16 Uhr!</w:t>
      </w:r>
    </w:p>
    <w:p w14:paraId="682E5F4B" w14:textId="77777777" w:rsidR="001A3964" w:rsidRDefault="001A3964" w:rsidP="00184F26">
      <w:pPr>
        <w:rPr>
          <w:rFonts w:ascii="Arial" w:hAnsi="Arial" w:cs="Arial"/>
          <w:sz w:val="18"/>
          <w:szCs w:val="18"/>
        </w:rPr>
      </w:pPr>
    </w:p>
    <w:p w14:paraId="732468DD" w14:textId="123C7F9D" w:rsidR="001A3964" w:rsidRPr="00427D30" w:rsidRDefault="001A3964" w:rsidP="00184F26">
      <w:pPr>
        <w:rPr>
          <w:rFonts w:ascii="Arial" w:hAnsi="Arial" w:cs="Arial"/>
          <w:b/>
          <w:bCs/>
          <w:sz w:val="18"/>
          <w:szCs w:val="18"/>
        </w:rPr>
      </w:pPr>
      <w:r w:rsidRPr="00427D30">
        <w:rPr>
          <w:rFonts w:ascii="Arial" w:hAnsi="Arial" w:cs="Arial"/>
          <w:b/>
          <w:bCs/>
          <w:sz w:val="18"/>
          <w:szCs w:val="18"/>
        </w:rPr>
        <w:lastRenderedPageBreak/>
        <w:t>9. Gemeinsame Mahlzeiten</w:t>
      </w:r>
    </w:p>
    <w:p w14:paraId="1478B8A5" w14:textId="6D83900B" w:rsidR="001A3964" w:rsidRDefault="001A3964" w:rsidP="00184F26">
      <w:pPr>
        <w:rPr>
          <w:rFonts w:ascii="Arial" w:hAnsi="Arial" w:cs="Arial"/>
          <w:sz w:val="18"/>
          <w:szCs w:val="18"/>
        </w:rPr>
      </w:pPr>
      <w:r>
        <w:rPr>
          <w:rFonts w:ascii="Arial" w:hAnsi="Arial" w:cs="Arial"/>
          <w:sz w:val="18"/>
          <w:szCs w:val="18"/>
        </w:rPr>
        <w:t xml:space="preserve">Bei den gemeinsamen Essenszeiten können die Kinder Gemeinschaft erleben. Jedes Kind deckt seinen Platz selbst mit Geschirr ein und darf sich auch selbstständig die Speisen auf den Teller geben. Beim Essen unterstützen wir die Kinder </w:t>
      </w:r>
      <w:proofErr w:type="gramStart"/>
      <w:r>
        <w:rPr>
          <w:rFonts w:ascii="Arial" w:hAnsi="Arial" w:cs="Arial"/>
          <w:sz w:val="18"/>
          <w:szCs w:val="18"/>
        </w:rPr>
        <w:t>so lange</w:t>
      </w:r>
      <w:proofErr w:type="gramEnd"/>
      <w:r>
        <w:rPr>
          <w:rFonts w:ascii="Arial" w:hAnsi="Arial" w:cs="Arial"/>
          <w:sz w:val="18"/>
          <w:szCs w:val="18"/>
        </w:rPr>
        <w:t xml:space="preserve"> sie Hilfe benötigen oder diese einfordern. Uns ist es wichtig, dass die Kinder möglichst bald allein essen und spüren, wann sie gesättigt sind.</w:t>
      </w:r>
    </w:p>
    <w:p w14:paraId="1278E97E" w14:textId="1C7798D0" w:rsidR="00F71FF3" w:rsidRPr="00427D30" w:rsidRDefault="00F71FF3" w:rsidP="00184F26">
      <w:pPr>
        <w:rPr>
          <w:rFonts w:ascii="Arial" w:hAnsi="Arial" w:cs="Arial"/>
          <w:b/>
          <w:bCs/>
          <w:sz w:val="18"/>
          <w:szCs w:val="18"/>
        </w:rPr>
      </w:pPr>
      <w:r w:rsidRPr="00427D30">
        <w:rPr>
          <w:rFonts w:ascii="Arial" w:hAnsi="Arial" w:cs="Arial"/>
          <w:b/>
          <w:bCs/>
          <w:sz w:val="18"/>
          <w:szCs w:val="18"/>
        </w:rPr>
        <w:t>10. Abholzeiten</w:t>
      </w:r>
    </w:p>
    <w:p w14:paraId="0EA8F918" w14:textId="01A2318A" w:rsidR="00F71FF3" w:rsidRDefault="00F71FF3" w:rsidP="00184F26">
      <w:pPr>
        <w:rPr>
          <w:rFonts w:ascii="Arial" w:hAnsi="Arial" w:cs="Arial"/>
          <w:sz w:val="18"/>
          <w:szCs w:val="18"/>
        </w:rPr>
      </w:pPr>
      <w:r>
        <w:rPr>
          <w:rFonts w:ascii="Arial" w:hAnsi="Arial" w:cs="Arial"/>
          <w:sz w:val="18"/>
          <w:szCs w:val="18"/>
        </w:rPr>
        <w:t>Sie haben Ihr Kind für einen bestimmten Zeitraum am Tag in der Krippe angemeldet. Für Ihr Kind ist es sehr wichtig, dass Sie sich an die vereinbarte Abholzeit halten. Nur so bekommt es ein Gefühl für den Tagesablauf. Natürlich ist es möglich, Ihr Kind zu einer anderen Zeit abzuholen. Allerdings ist dieses während des Mittagessens und der Schlafphase Ihres Kindes nicht möglich.</w:t>
      </w:r>
    </w:p>
    <w:p w14:paraId="586482A0" w14:textId="7E612C2D" w:rsidR="00F71FF3" w:rsidRDefault="00F74868" w:rsidP="00184F26">
      <w:pPr>
        <w:rPr>
          <w:rFonts w:ascii="Arial" w:hAnsi="Arial" w:cs="Arial"/>
          <w:sz w:val="18"/>
          <w:szCs w:val="18"/>
        </w:rPr>
      </w:pPr>
      <w:r>
        <w:rPr>
          <w:rFonts w:ascii="Arial" w:hAnsi="Arial" w:cs="Arial"/>
          <w:noProof/>
          <w:sz w:val="18"/>
          <w:szCs w:val="18"/>
        </w:rPr>
        <w:drawing>
          <wp:anchor distT="0" distB="0" distL="114300" distR="114300" simplePos="0" relativeHeight="251667456" behindDoc="1" locked="0" layoutInCell="1" allowOverlap="1" wp14:anchorId="7837F8E4" wp14:editId="325D488F">
            <wp:simplePos x="0" y="0"/>
            <wp:positionH relativeFrom="margin">
              <wp:posOffset>1523365</wp:posOffset>
            </wp:positionH>
            <wp:positionV relativeFrom="paragraph">
              <wp:posOffset>6350</wp:posOffset>
            </wp:positionV>
            <wp:extent cx="3083560" cy="2117090"/>
            <wp:effectExtent l="0" t="0" r="2540" b="0"/>
            <wp:wrapTight wrapText="bothSides">
              <wp:wrapPolygon edited="0">
                <wp:start x="0" y="0"/>
                <wp:lineTo x="133" y="21380"/>
                <wp:lineTo x="21351" y="21380"/>
                <wp:lineTo x="21484" y="21185"/>
                <wp:lineTo x="21351" y="0"/>
                <wp:lineTo x="0" y="0"/>
              </wp:wrapPolygon>
            </wp:wrapTight>
            <wp:docPr id="8278347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3560" cy="2117090"/>
                    </a:xfrm>
                    <a:prstGeom prst="rect">
                      <a:avLst/>
                    </a:prstGeom>
                    <a:noFill/>
                  </pic:spPr>
                </pic:pic>
              </a:graphicData>
            </a:graphic>
            <wp14:sizeRelH relativeFrom="margin">
              <wp14:pctWidth>0</wp14:pctWidth>
            </wp14:sizeRelH>
            <wp14:sizeRelV relativeFrom="margin">
              <wp14:pctHeight>0</wp14:pctHeight>
            </wp14:sizeRelV>
          </wp:anchor>
        </w:drawing>
      </w:r>
      <w:r w:rsidR="00F71FF3">
        <w:rPr>
          <w:rFonts w:ascii="Arial" w:hAnsi="Arial" w:cs="Arial"/>
          <w:sz w:val="18"/>
          <w:szCs w:val="18"/>
        </w:rPr>
        <w:t>Die genaue Abholzeit tragen Sie morgens an einer Tafel ein. So wissen wir, ob Ihr Kind noch Zeit hat an einem Angebot wie z.B. dem Einkaufen teilzunehmen.</w:t>
      </w:r>
    </w:p>
    <w:p w14:paraId="6D6D8B84" w14:textId="765DC9C3" w:rsidR="00427D30" w:rsidRDefault="00427D30" w:rsidP="00184F26">
      <w:pPr>
        <w:rPr>
          <w:rFonts w:ascii="Arial" w:hAnsi="Arial" w:cs="Arial"/>
          <w:sz w:val="18"/>
          <w:szCs w:val="18"/>
        </w:rPr>
      </w:pPr>
      <w:r>
        <w:rPr>
          <w:rFonts w:ascii="Arial" w:hAnsi="Arial" w:cs="Arial"/>
          <w:sz w:val="18"/>
          <w:szCs w:val="18"/>
        </w:rPr>
        <w:t xml:space="preserve">Wichtig ist, dass Sie ca. eine viertel Stunde zum Abholen einplanen, damit Sie Zeit haben sich nach dem Tag Ihres Kindes zu erkundigen und Ihr Kind die Zeit hat, sich auf das </w:t>
      </w:r>
      <w:proofErr w:type="spellStart"/>
      <w:r>
        <w:rPr>
          <w:rFonts w:ascii="Arial" w:hAnsi="Arial" w:cs="Arial"/>
          <w:sz w:val="18"/>
          <w:szCs w:val="18"/>
        </w:rPr>
        <w:t>Nachhausegehen</w:t>
      </w:r>
      <w:proofErr w:type="spellEnd"/>
      <w:r>
        <w:rPr>
          <w:rFonts w:ascii="Arial" w:hAnsi="Arial" w:cs="Arial"/>
          <w:sz w:val="18"/>
          <w:szCs w:val="18"/>
        </w:rPr>
        <w:t xml:space="preserve"> einzustellen.</w:t>
      </w:r>
    </w:p>
    <w:p w14:paraId="607C03B9" w14:textId="6F26DA9A" w:rsidR="00F71FF3" w:rsidRPr="00427D30" w:rsidRDefault="00F71FF3" w:rsidP="00184F26">
      <w:pPr>
        <w:rPr>
          <w:rFonts w:ascii="Arial" w:hAnsi="Arial" w:cs="Arial"/>
          <w:b/>
          <w:bCs/>
          <w:sz w:val="18"/>
          <w:szCs w:val="18"/>
        </w:rPr>
      </w:pPr>
      <w:r w:rsidRPr="00427D30">
        <w:rPr>
          <w:rFonts w:ascii="Arial" w:hAnsi="Arial" w:cs="Arial"/>
          <w:b/>
          <w:bCs/>
          <w:sz w:val="18"/>
          <w:szCs w:val="18"/>
        </w:rPr>
        <w:t>11. Wickeln und Trockenwerden</w:t>
      </w:r>
    </w:p>
    <w:p w14:paraId="6854A2B1" w14:textId="04AA78C9" w:rsidR="00F71FF3" w:rsidRDefault="00F71FF3" w:rsidP="00184F26">
      <w:pPr>
        <w:rPr>
          <w:rFonts w:ascii="Arial" w:hAnsi="Arial" w:cs="Arial"/>
          <w:sz w:val="18"/>
          <w:szCs w:val="18"/>
        </w:rPr>
      </w:pPr>
      <w:r>
        <w:rPr>
          <w:rFonts w:ascii="Arial" w:hAnsi="Arial" w:cs="Arial"/>
          <w:sz w:val="18"/>
          <w:szCs w:val="18"/>
        </w:rPr>
        <w:t>Beim Wickeln genießt Ihr Kind die uneingeschränkte Aufmerksamkeit der Erzieherin. Wir wenden uns dem Kind achtsam zu und reagieren auf seine Signale. Beziehungsvolle Pflege bedeutet für uns, dass wir im Dialog mit den Kindern stehen, sie einbeziehen beim Aus- und Ankleiden, um sie so langsam zur Selbstständigkeit hinzuführen. Je nach Alter und Motivation des Kindes begleiten wir sein Trockenwerden oder fragen, ob es auch die Toilette ausprobieren möchte. Das Trockenwerden ist ein gemeinsamer Prozess zwischen Kind, Eltern und Erzieherinnen.</w:t>
      </w:r>
    </w:p>
    <w:p w14:paraId="1BA11AF3" w14:textId="1301202E" w:rsidR="00CE14C8" w:rsidRDefault="00CE14C8" w:rsidP="00184F26">
      <w:pPr>
        <w:rPr>
          <w:rFonts w:ascii="Arial" w:hAnsi="Arial" w:cs="Arial"/>
          <w:sz w:val="18"/>
          <w:szCs w:val="18"/>
        </w:rPr>
      </w:pPr>
    </w:p>
    <w:p w14:paraId="51EFA364" w14:textId="291279AE" w:rsidR="00CE14C8" w:rsidRDefault="00CE14C8" w:rsidP="00184F26">
      <w:pPr>
        <w:rPr>
          <w:rFonts w:ascii="Arial" w:hAnsi="Arial" w:cs="Arial"/>
          <w:sz w:val="18"/>
          <w:szCs w:val="18"/>
        </w:rPr>
      </w:pPr>
    </w:p>
    <w:p w14:paraId="6F41A3E1" w14:textId="2B01C5A2" w:rsidR="00F71FF3" w:rsidRPr="00427D30" w:rsidRDefault="00E559F9" w:rsidP="00184F26">
      <w:pPr>
        <w:rPr>
          <w:rFonts w:ascii="Arial" w:hAnsi="Arial" w:cs="Arial"/>
          <w:b/>
          <w:bCs/>
          <w:sz w:val="18"/>
          <w:szCs w:val="18"/>
        </w:rPr>
      </w:pPr>
      <w:r>
        <w:rPr>
          <w:rFonts w:ascii="Arial" w:hAnsi="Arial" w:cs="Arial"/>
          <w:noProof/>
          <w:sz w:val="18"/>
          <w:szCs w:val="18"/>
        </w:rPr>
        <w:lastRenderedPageBreak/>
        <w:drawing>
          <wp:anchor distT="0" distB="0" distL="114300" distR="114300" simplePos="0" relativeHeight="251666432" behindDoc="1" locked="0" layoutInCell="1" allowOverlap="1" wp14:anchorId="51336656" wp14:editId="133C2F3E">
            <wp:simplePos x="0" y="0"/>
            <wp:positionH relativeFrom="column">
              <wp:posOffset>25400</wp:posOffset>
            </wp:positionH>
            <wp:positionV relativeFrom="paragraph">
              <wp:posOffset>271780</wp:posOffset>
            </wp:positionV>
            <wp:extent cx="2171700" cy="1628775"/>
            <wp:effectExtent l="119062" t="90488" r="119063" b="138112"/>
            <wp:wrapTight wrapText="bothSides">
              <wp:wrapPolygon edited="0">
                <wp:start x="-900" y="22926"/>
                <wp:lineTo x="20700" y="23179"/>
                <wp:lineTo x="22784" y="22674"/>
                <wp:lineTo x="22784" y="-568"/>
                <wp:lineTo x="20889" y="-1326"/>
                <wp:lineTo x="-900" y="-1074"/>
                <wp:lineTo x="-900" y="22926"/>
              </wp:wrapPolygon>
            </wp:wrapTight>
            <wp:docPr id="6179299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29956" name="Grafik 617929956"/>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71700" cy="1628775"/>
                    </a:xfrm>
                    <a:prstGeom prst="rect">
                      <a:avLst/>
                    </a:prstGeom>
                    <a:solidFill>
                      <a:srgbClr val="FFFFFF">
                        <a:shade val="85000"/>
                      </a:srgbClr>
                    </a:solidFill>
                    <a:ln w="88900" cap="sq">
                      <a:solidFill>
                        <a:schemeClr val="accent1">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71FF3" w:rsidRPr="00427D30">
        <w:rPr>
          <w:rFonts w:ascii="Arial" w:hAnsi="Arial" w:cs="Arial"/>
          <w:b/>
          <w:bCs/>
          <w:sz w:val="18"/>
          <w:szCs w:val="18"/>
        </w:rPr>
        <w:t>12. Zusammenarbeit mit Eltern</w:t>
      </w:r>
    </w:p>
    <w:p w14:paraId="30F14BC4" w14:textId="15358EDC" w:rsidR="00F71FF3" w:rsidRDefault="00F71FF3" w:rsidP="00184F26">
      <w:pPr>
        <w:rPr>
          <w:rFonts w:ascii="Arial" w:hAnsi="Arial" w:cs="Arial"/>
          <w:sz w:val="18"/>
          <w:szCs w:val="18"/>
        </w:rPr>
      </w:pPr>
      <w:r>
        <w:rPr>
          <w:rFonts w:ascii="Arial" w:hAnsi="Arial" w:cs="Arial"/>
          <w:sz w:val="18"/>
          <w:szCs w:val="18"/>
        </w:rPr>
        <w:t>Der Austausch mit Ihnen als Familie liegt uns sehr am Herzen. Wir wünschen uns eine offene, respektvolle Zusammenarbeit und einen vertrauensvollen, ehrlichen Austausch mit Ihnen. Damit geben Sie uns die Chance, Sie und Ihr Kind besser kennenzulernen und Sie in Ihrer verantwortungsvollen Erziehungsarbeit zu begleiten bzw. zu unterstützen.</w:t>
      </w:r>
    </w:p>
    <w:p w14:paraId="3243B0C0" w14:textId="77777777" w:rsidR="00E559F9" w:rsidRDefault="00E559F9" w:rsidP="00184F26">
      <w:pPr>
        <w:rPr>
          <w:rFonts w:ascii="Arial" w:hAnsi="Arial" w:cs="Arial"/>
          <w:sz w:val="18"/>
          <w:szCs w:val="18"/>
        </w:rPr>
      </w:pPr>
    </w:p>
    <w:p w14:paraId="1A28367F" w14:textId="77777777" w:rsidR="0076555C" w:rsidRDefault="0076555C" w:rsidP="00184F26">
      <w:pPr>
        <w:rPr>
          <w:rFonts w:ascii="Arial" w:hAnsi="Arial" w:cs="Arial"/>
          <w:sz w:val="18"/>
          <w:szCs w:val="18"/>
        </w:rPr>
      </w:pPr>
    </w:p>
    <w:p w14:paraId="3047DD6A" w14:textId="77777777" w:rsidR="0076555C" w:rsidRDefault="0076555C" w:rsidP="00184F26">
      <w:pPr>
        <w:rPr>
          <w:rFonts w:ascii="Arial" w:hAnsi="Arial" w:cs="Arial"/>
          <w:sz w:val="18"/>
          <w:szCs w:val="18"/>
        </w:rPr>
      </w:pPr>
    </w:p>
    <w:p w14:paraId="67F419E3" w14:textId="77777777" w:rsidR="00E559F9" w:rsidRDefault="00E559F9" w:rsidP="00184F26">
      <w:pPr>
        <w:rPr>
          <w:rFonts w:ascii="Arial" w:hAnsi="Arial" w:cs="Arial"/>
          <w:sz w:val="18"/>
          <w:szCs w:val="18"/>
        </w:rPr>
      </w:pPr>
    </w:p>
    <w:p w14:paraId="090DFAB7" w14:textId="6A0C01FE" w:rsidR="00F71FF3" w:rsidRDefault="00F71FF3" w:rsidP="0076555C">
      <w:pPr>
        <w:ind w:firstLine="360"/>
        <w:rPr>
          <w:rFonts w:ascii="Arial" w:hAnsi="Arial" w:cs="Arial"/>
          <w:sz w:val="18"/>
          <w:szCs w:val="18"/>
        </w:rPr>
      </w:pPr>
      <w:r>
        <w:rPr>
          <w:rFonts w:ascii="Arial" w:hAnsi="Arial" w:cs="Arial"/>
          <w:sz w:val="18"/>
          <w:szCs w:val="18"/>
        </w:rPr>
        <w:t>Hierzu bieten wir Ihnen:</w:t>
      </w:r>
    </w:p>
    <w:p w14:paraId="71A7FC08" w14:textId="1B88DCA8" w:rsidR="00F71FF3" w:rsidRDefault="00114CB9" w:rsidP="00F71FF3">
      <w:pPr>
        <w:pStyle w:val="Listenabsatz"/>
        <w:numPr>
          <w:ilvl w:val="0"/>
          <w:numId w:val="1"/>
        </w:numPr>
        <w:rPr>
          <w:rFonts w:ascii="Arial" w:hAnsi="Arial" w:cs="Arial"/>
          <w:sz w:val="18"/>
          <w:szCs w:val="18"/>
        </w:rPr>
      </w:pPr>
      <w:r>
        <w:rPr>
          <w:rFonts w:ascii="Arial" w:hAnsi="Arial" w:cs="Arial"/>
          <w:sz w:val="18"/>
          <w:szCs w:val="18"/>
        </w:rPr>
        <w:t>Elternabende</w:t>
      </w:r>
    </w:p>
    <w:p w14:paraId="00A77C48" w14:textId="669C9AF3" w:rsidR="00114CB9" w:rsidRDefault="00114CB9" w:rsidP="00F71FF3">
      <w:pPr>
        <w:pStyle w:val="Listenabsatz"/>
        <w:numPr>
          <w:ilvl w:val="0"/>
          <w:numId w:val="1"/>
        </w:numPr>
        <w:rPr>
          <w:rFonts w:ascii="Arial" w:hAnsi="Arial" w:cs="Arial"/>
          <w:sz w:val="18"/>
          <w:szCs w:val="18"/>
        </w:rPr>
      </w:pPr>
      <w:r>
        <w:rPr>
          <w:rFonts w:ascii="Arial" w:hAnsi="Arial" w:cs="Arial"/>
          <w:sz w:val="18"/>
          <w:szCs w:val="18"/>
        </w:rPr>
        <w:t>einen schriftlich ausgearbeiteten Eingewöhnungsfahrplan</w:t>
      </w:r>
    </w:p>
    <w:p w14:paraId="4DF0A47D" w14:textId="6E7F8683" w:rsidR="00114CB9" w:rsidRDefault="00114CB9" w:rsidP="00F71FF3">
      <w:pPr>
        <w:pStyle w:val="Listenabsatz"/>
        <w:numPr>
          <w:ilvl w:val="0"/>
          <w:numId w:val="1"/>
        </w:numPr>
        <w:rPr>
          <w:rFonts w:ascii="Arial" w:hAnsi="Arial" w:cs="Arial"/>
          <w:sz w:val="18"/>
          <w:szCs w:val="18"/>
        </w:rPr>
      </w:pPr>
      <w:r>
        <w:rPr>
          <w:rFonts w:ascii="Arial" w:hAnsi="Arial" w:cs="Arial"/>
          <w:sz w:val="18"/>
          <w:szCs w:val="18"/>
        </w:rPr>
        <w:t>auf Wunsch auch Hausbesuche</w:t>
      </w:r>
    </w:p>
    <w:p w14:paraId="5C951AD9" w14:textId="48FCADA0" w:rsidR="00114CB9" w:rsidRDefault="00114CB9" w:rsidP="00F71FF3">
      <w:pPr>
        <w:pStyle w:val="Listenabsatz"/>
        <w:numPr>
          <w:ilvl w:val="0"/>
          <w:numId w:val="1"/>
        </w:numPr>
        <w:rPr>
          <w:rFonts w:ascii="Arial" w:hAnsi="Arial" w:cs="Arial"/>
          <w:sz w:val="18"/>
          <w:szCs w:val="18"/>
        </w:rPr>
      </w:pPr>
      <w:r>
        <w:rPr>
          <w:rFonts w:ascii="Arial" w:hAnsi="Arial" w:cs="Arial"/>
          <w:sz w:val="18"/>
          <w:szCs w:val="18"/>
        </w:rPr>
        <w:t>Tür- und Angelgespräche – Täglicher kurzer Austausch über die Befindlichkeit des Kindes, aktuelle Ereignisse usw.</w:t>
      </w:r>
    </w:p>
    <w:p w14:paraId="5A9441D3" w14:textId="4C85CB6D" w:rsidR="00114CB9" w:rsidRDefault="00114CB9" w:rsidP="00F71FF3">
      <w:pPr>
        <w:pStyle w:val="Listenabsatz"/>
        <w:numPr>
          <w:ilvl w:val="0"/>
          <w:numId w:val="1"/>
        </w:numPr>
        <w:rPr>
          <w:rFonts w:ascii="Arial" w:hAnsi="Arial" w:cs="Arial"/>
          <w:sz w:val="18"/>
          <w:szCs w:val="18"/>
        </w:rPr>
      </w:pPr>
      <w:r>
        <w:rPr>
          <w:rFonts w:ascii="Arial" w:hAnsi="Arial" w:cs="Arial"/>
          <w:sz w:val="18"/>
          <w:szCs w:val="18"/>
        </w:rPr>
        <w:t>Dokumentation über Entwicklungsschritte</w:t>
      </w:r>
    </w:p>
    <w:p w14:paraId="1CEA55DA" w14:textId="01A979B9" w:rsidR="00114CB9" w:rsidRDefault="00114CB9" w:rsidP="00F71FF3">
      <w:pPr>
        <w:pStyle w:val="Listenabsatz"/>
        <w:numPr>
          <w:ilvl w:val="0"/>
          <w:numId w:val="1"/>
        </w:numPr>
        <w:rPr>
          <w:rFonts w:ascii="Arial" w:hAnsi="Arial" w:cs="Arial"/>
          <w:sz w:val="18"/>
          <w:szCs w:val="18"/>
        </w:rPr>
      </w:pPr>
      <w:r>
        <w:rPr>
          <w:rFonts w:ascii="Arial" w:hAnsi="Arial" w:cs="Arial"/>
          <w:sz w:val="18"/>
          <w:szCs w:val="18"/>
        </w:rPr>
        <w:t>Eingewöhnungsdokumentation</w:t>
      </w:r>
    </w:p>
    <w:p w14:paraId="291E6C76" w14:textId="53E4438E" w:rsidR="00114CB9" w:rsidRDefault="00114CB9" w:rsidP="00F71FF3">
      <w:pPr>
        <w:pStyle w:val="Listenabsatz"/>
        <w:numPr>
          <w:ilvl w:val="0"/>
          <w:numId w:val="1"/>
        </w:numPr>
        <w:rPr>
          <w:rFonts w:ascii="Arial" w:hAnsi="Arial" w:cs="Arial"/>
          <w:sz w:val="18"/>
          <w:szCs w:val="18"/>
        </w:rPr>
      </w:pPr>
      <w:r>
        <w:rPr>
          <w:rFonts w:ascii="Arial" w:hAnsi="Arial" w:cs="Arial"/>
          <w:sz w:val="18"/>
          <w:szCs w:val="18"/>
        </w:rPr>
        <w:t>Regelmäßige Elterngespräche</w:t>
      </w:r>
    </w:p>
    <w:p w14:paraId="68831A7B" w14:textId="6522E7AC" w:rsidR="00114CB9" w:rsidRDefault="00114CB9" w:rsidP="00F71FF3">
      <w:pPr>
        <w:pStyle w:val="Listenabsatz"/>
        <w:numPr>
          <w:ilvl w:val="0"/>
          <w:numId w:val="1"/>
        </w:numPr>
        <w:rPr>
          <w:rFonts w:ascii="Arial" w:hAnsi="Arial" w:cs="Arial"/>
          <w:sz w:val="18"/>
          <w:szCs w:val="18"/>
        </w:rPr>
      </w:pPr>
      <w:r>
        <w:rPr>
          <w:rFonts w:ascii="Arial" w:hAnsi="Arial" w:cs="Arial"/>
          <w:sz w:val="18"/>
          <w:szCs w:val="18"/>
        </w:rPr>
        <w:t>Elternbriefe</w:t>
      </w:r>
    </w:p>
    <w:p w14:paraId="48B399BB" w14:textId="4E14F126" w:rsidR="00114CB9" w:rsidRDefault="00114CB9" w:rsidP="00F71FF3">
      <w:pPr>
        <w:pStyle w:val="Listenabsatz"/>
        <w:numPr>
          <w:ilvl w:val="0"/>
          <w:numId w:val="1"/>
        </w:numPr>
        <w:rPr>
          <w:rFonts w:ascii="Arial" w:hAnsi="Arial" w:cs="Arial"/>
          <w:sz w:val="18"/>
          <w:szCs w:val="18"/>
        </w:rPr>
      </w:pPr>
      <w:r>
        <w:rPr>
          <w:rFonts w:ascii="Arial" w:hAnsi="Arial" w:cs="Arial"/>
          <w:sz w:val="18"/>
          <w:szCs w:val="18"/>
        </w:rPr>
        <w:t>Projektdokumentationen</w:t>
      </w:r>
    </w:p>
    <w:p w14:paraId="468E8DCF" w14:textId="40DE5CCF" w:rsidR="00114CB9" w:rsidRPr="00F71FF3" w:rsidRDefault="00114CB9" w:rsidP="00F71FF3">
      <w:pPr>
        <w:pStyle w:val="Listenabsatz"/>
        <w:numPr>
          <w:ilvl w:val="0"/>
          <w:numId w:val="1"/>
        </w:numPr>
        <w:rPr>
          <w:rFonts w:ascii="Arial" w:hAnsi="Arial" w:cs="Arial"/>
          <w:sz w:val="18"/>
          <w:szCs w:val="18"/>
        </w:rPr>
      </w:pPr>
      <w:r>
        <w:rPr>
          <w:rFonts w:ascii="Arial" w:hAnsi="Arial" w:cs="Arial"/>
          <w:sz w:val="18"/>
          <w:szCs w:val="18"/>
        </w:rPr>
        <w:t>Möglichkeit der Hospitation – Nach der Eingewöhnungszeit haben Sie jederzeit die Möglichkeit, einen Tag mit Ihrem Kind in der Gruppe zu verbringen, um den „Alltag“ zu erleben.</w:t>
      </w:r>
    </w:p>
    <w:p w14:paraId="3BDEAC74" w14:textId="49ADF5DA" w:rsidR="00457B46" w:rsidRDefault="00457B46" w:rsidP="00184F26">
      <w:pPr>
        <w:rPr>
          <w:rFonts w:ascii="Arial" w:hAnsi="Arial" w:cs="Arial"/>
          <w:sz w:val="18"/>
          <w:szCs w:val="18"/>
        </w:rPr>
      </w:pPr>
    </w:p>
    <w:p w14:paraId="117E26E6" w14:textId="534A54BC" w:rsidR="00CE14C8" w:rsidRDefault="00CE14C8" w:rsidP="00184F26">
      <w:pPr>
        <w:rPr>
          <w:rFonts w:ascii="Arial" w:hAnsi="Arial" w:cs="Arial"/>
          <w:sz w:val="18"/>
          <w:szCs w:val="18"/>
        </w:rPr>
      </w:pPr>
    </w:p>
    <w:p w14:paraId="36139DE7" w14:textId="5863CA73" w:rsidR="00CE14C8" w:rsidRDefault="00CE14C8" w:rsidP="00184F26">
      <w:pPr>
        <w:rPr>
          <w:rFonts w:ascii="Arial" w:hAnsi="Arial" w:cs="Arial"/>
          <w:sz w:val="18"/>
          <w:szCs w:val="18"/>
        </w:rPr>
      </w:pPr>
    </w:p>
    <w:p w14:paraId="1A616427" w14:textId="7E04A8B9" w:rsidR="00CE14C8" w:rsidRDefault="00CE14C8" w:rsidP="00184F26">
      <w:pPr>
        <w:rPr>
          <w:rFonts w:ascii="Arial" w:hAnsi="Arial" w:cs="Arial"/>
          <w:sz w:val="18"/>
          <w:szCs w:val="18"/>
        </w:rPr>
      </w:pPr>
    </w:p>
    <w:p w14:paraId="6ABE4F63" w14:textId="6D805E0B" w:rsidR="00CE14C8" w:rsidRDefault="00CE14C8" w:rsidP="00184F26">
      <w:pPr>
        <w:rPr>
          <w:rFonts w:ascii="Arial" w:hAnsi="Arial" w:cs="Arial"/>
          <w:sz w:val="18"/>
          <w:szCs w:val="18"/>
        </w:rPr>
      </w:pPr>
    </w:p>
    <w:p w14:paraId="5496A09B" w14:textId="3EC61E63" w:rsidR="00CE14C8" w:rsidRDefault="00CE14C8" w:rsidP="00184F26">
      <w:pPr>
        <w:rPr>
          <w:rFonts w:ascii="Arial" w:hAnsi="Arial" w:cs="Arial"/>
          <w:sz w:val="18"/>
          <w:szCs w:val="18"/>
        </w:rPr>
      </w:pPr>
    </w:p>
    <w:p w14:paraId="4BE50039" w14:textId="40789827" w:rsidR="00F74868" w:rsidRDefault="00F74868" w:rsidP="00184F26">
      <w:pPr>
        <w:rPr>
          <w:rFonts w:ascii="Arial" w:hAnsi="Arial" w:cs="Arial"/>
          <w:sz w:val="18"/>
          <w:szCs w:val="18"/>
        </w:rPr>
      </w:pPr>
    </w:p>
    <w:p w14:paraId="51979B52" w14:textId="606AF3B9" w:rsidR="00CE14C8" w:rsidRDefault="00CE14C8" w:rsidP="00184F26">
      <w:pPr>
        <w:rPr>
          <w:rFonts w:ascii="Arial" w:hAnsi="Arial" w:cs="Arial"/>
          <w:sz w:val="18"/>
          <w:szCs w:val="18"/>
        </w:rPr>
      </w:pPr>
    </w:p>
    <w:p w14:paraId="46BF579B" w14:textId="0EE31D38" w:rsidR="00CE14C8" w:rsidRPr="00427D30" w:rsidRDefault="0076555C" w:rsidP="00184F26">
      <w:pPr>
        <w:rPr>
          <w:rFonts w:ascii="Arial" w:hAnsi="Arial" w:cs="Arial"/>
          <w:b/>
          <w:bCs/>
          <w:sz w:val="18"/>
          <w:szCs w:val="18"/>
        </w:rPr>
      </w:pPr>
      <w:r>
        <w:rPr>
          <w:rFonts w:ascii="Arial" w:hAnsi="Arial" w:cs="Arial"/>
          <w:b/>
          <w:bCs/>
          <w:sz w:val="18"/>
          <w:szCs w:val="18"/>
        </w:rPr>
        <w:lastRenderedPageBreak/>
        <w:t>1</w:t>
      </w:r>
      <w:r w:rsidR="00CE14C8" w:rsidRPr="00427D30">
        <w:rPr>
          <w:rFonts w:ascii="Arial" w:hAnsi="Arial" w:cs="Arial"/>
          <w:b/>
          <w:bCs/>
          <w:sz w:val="18"/>
          <w:szCs w:val="18"/>
        </w:rPr>
        <w:t>3. Folgende Dinge benötigt Ihr Kind in der Krippe</w:t>
      </w:r>
    </w:p>
    <w:p w14:paraId="1B1582F8" w14:textId="45D56F1A" w:rsidR="00427D30" w:rsidRDefault="00CE14C8" w:rsidP="00184F26">
      <w:pPr>
        <w:rPr>
          <w:rFonts w:ascii="Arial" w:hAnsi="Arial" w:cs="Arial"/>
          <w:sz w:val="18"/>
          <w:szCs w:val="18"/>
        </w:rPr>
      </w:pPr>
      <w:r>
        <w:rPr>
          <w:rFonts w:ascii="Arial" w:hAnsi="Arial" w:cs="Arial"/>
          <w:sz w:val="18"/>
          <w:szCs w:val="18"/>
        </w:rPr>
        <w:t>- Hausschuhe</w:t>
      </w:r>
      <w:r>
        <w:rPr>
          <w:rFonts w:ascii="Arial" w:hAnsi="Arial" w:cs="Arial"/>
          <w:sz w:val="18"/>
          <w:szCs w:val="18"/>
        </w:rPr>
        <w:br/>
        <w:t>- Buddelhose</w:t>
      </w:r>
      <w:r>
        <w:rPr>
          <w:rFonts w:ascii="Arial" w:hAnsi="Arial" w:cs="Arial"/>
          <w:sz w:val="18"/>
          <w:szCs w:val="18"/>
        </w:rPr>
        <w:br/>
        <w:t>- Gummistiefel</w:t>
      </w:r>
      <w:r>
        <w:rPr>
          <w:rFonts w:ascii="Arial" w:hAnsi="Arial" w:cs="Arial"/>
          <w:sz w:val="18"/>
          <w:szCs w:val="18"/>
        </w:rPr>
        <w:br/>
        <w:t>- Ersatzwäsche</w:t>
      </w:r>
      <w:r>
        <w:rPr>
          <w:rFonts w:ascii="Arial" w:hAnsi="Arial" w:cs="Arial"/>
          <w:sz w:val="18"/>
          <w:szCs w:val="18"/>
        </w:rPr>
        <w:br/>
        <w:t>- Windeln mit dazu gehörenden Pflegeprodukten</w:t>
      </w:r>
      <w:r>
        <w:rPr>
          <w:rFonts w:ascii="Arial" w:hAnsi="Arial" w:cs="Arial"/>
          <w:sz w:val="18"/>
          <w:szCs w:val="18"/>
        </w:rPr>
        <w:br/>
        <w:t>- Bett- und Kissenbezug oder Schlafsack (wir orientieren uns dabei an den</w:t>
      </w:r>
      <w:r>
        <w:rPr>
          <w:rFonts w:ascii="Arial" w:hAnsi="Arial" w:cs="Arial"/>
          <w:sz w:val="18"/>
          <w:szCs w:val="18"/>
        </w:rPr>
        <w:br/>
        <w:t xml:space="preserve">  Schlafgewohnheiten von Zuhause)</w:t>
      </w:r>
      <w:r>
        <w:rPr>
          <w:rFonts w:ascii="Arial" w:hAnsi="Arial" w:cs="Arial"/>
          <w:sz w:val="18"/>
          <w:szCs w:val="18"/>
        </w:rPr>
        <w:br/>
        <w:t>- evtl. Kuscheltier oder Kuscheldecke</w:t>
      </w:r>
      <w:r>
        <w:rPr>
          <w:rFonts w:ascii="Arial" w:hAnsi="Arial" w:cs="Arial"/>
          <w:sz w:val="18"/>
          <w:szCs w:val="18"/>
        </w:rPr>
        <w:br/>
        <w:t>- evtl. Schnuller</w:t>
      </w:r>
      <w:r w:rsidR="00427D30">
        <w:rPr>
          <w:rFonts w:ascii="Arial" w:hAnsi="Arial" w:cs="Arial"/>
          <w:sz w:val="18"/>
          <w:szCs w:val="18"/>
        </w:rPr>
        <w:br/>
        <w:t>- Fotos für das „Ich-Buch“</w:t>
      </w:r>
      <w:r w:rsidR="00427D30">
        <w:rPr>
          <w:rFonts w:ascii="Arial" w:hAnsi="Arial" w:cs="Arial"/>
          <w:sz w:val="18"/>
          <w:szCs w:val="18"/>
        </w:rPr>
        <w:br/>
        <w:t>- ein Familienfoto</w:t>
      </w:r>
    </w:p>
    <w:p w14:paraId="5CD61D4D" w14:textId="77777777" w:rsidR="00CE14C8" w:rsidRPr="00427D30" w:rsidRDefault="00CE14C8" w:rsidP="00184F26">
      <w:pPr>
        <w:rPr>
          <w:rFonts w:ascii="Arial" w:hAnsi="Arial" w:cs="Arial"/>
          <w:b/>
          <w:bCs/>
          <w:sz w:val="18"/>
          <w:szCs w:val="18"/>
        </w:rPr>
      </w:pPr>
      <w:r w:rsidRPr="00427D30">
        <w:rPr>
          <w:rFonts w:ascii="Arial" w:hAnsi="Arial" w:cs="Arial"/>
          <w:b/>
          <w:bCs/>
          <w:sz w:val="18"/>
          <w:szCs w:val="18"/>
        </w:rPr>
        <w:t xml:space="preserve">14. Wechsel in den </w:t>
      </w:r>
      <w:proofErr w:type="spellStart"/>
      <w:r w:rsidRPr="00427D30">
        <w:rPr>
          <w:rFonts w:ascii="Arial" w:hAnsi="Arial" w:cs="Arial"/>
          <w:b/>
          <w:bCs/>
          <w:sz w:val="18"/>
          <w:szCs w:val="18"/>
        </w:rPr>
        <w:t>Kindertagesstättenbereich</w:t>
      </w:r>
      <w:proofErr w:type="spellEnd"/>
    </w:p>
    <w:p w14:paraId="629C1A9F" w14:textId="43F9AE15" w:rsidR="00F02CEC" w:rsidRDefault="00F02CEC" w:rsidP="00184F26">
      <w:pPr>
        <w:rPr>
          <w:rFonts w:ascii="Arial" w:hAnsi="Arial" w:cs="Arial"/>
          <w:sz w:val="18"/>
          <w:szCs w:val="18"/>
        </w:rPr>
      </w:pPr>
      <w:r>
        <w:rPr>
          <w:rFonts w:ascii="Arial" w:hAnsi="Arial" w:cs="Arial"/>
          <w:sz w:val="18"/>
          <w:szCs w:val="18"/>
        </w:rPr>
        <w:t xml:space="preserve">Der Wechsel in den Kindergarten erfolgt immer zum 01.08. des Jahres. Sollte Ihr Kind schon vorher 3 Jahre alt werden, ist der Krippenbeitrag ab dem Geburtstagsmonat frei.  </w:t>
      </w:r>
    </w:p>
    <w:p w14:paraId="552CC613" w14:textId="49EC23E9" w:rsidR="00F02CEC" w:rsidRDefault="00CE14C8" w:rsidP="00184F26">
      <w:pPr>
        <w:rPr>
          <w:rFonts w:ascii="Arial" w:hAnsi="Arial" w:cs="Arial"/>
          <w:sz w:val="18"/>
          <w:szCs w:val="18"/>
        </w:rPr>
      </w:pPr>
      <w:r>
        <w:rPr>
          <w:rFonts w:ascii="Arial" w:hAnsi="Arial" w:cs="Arial"/>
          <w:sz w:val="18"/>
          <w:szCs w:val="18"/>
        </w:rPr>
        <w:t xml:space="preserve">Der Übergang in den Kindergarten wird von den Mitarbeiterinnen der jeweiligen Gruppen fließend gestaltet. Durch Besuche der Kinder mit Ihren </w:t>
      </w:r>
      <w:r w:rsidR="00F02CEC">
        <w:rPr>
          <w:rFonts w:ascii="Arial" w:hAnsi="Arial" w:cs="Arial"/>
          <w:sz w:val="18"/>
          <w:szCs w:val="18"/>
        </w:rPr>
        <w:t xml:space="preserve">Bezugserzieherinnen in der neuen Gruppe oder Besuche der Erzieherinnen aus dem Kindergarten in der Krippe. Auch die </w:t>
      </w:r>
      <w:proofErr w:type="spellStart"/>
      <w:r w:rsidR="00F02CEC">
        <w:rPr>
          <w:rFonts w:ascii="Arial" w:hAnsi="Arial" w:cs="Arial"/>
          <w:sz w:val="18"/>
          <w:szCs w:val="18"/>
        </w:rPr>
        <w:t>Kiga</w:t>
      </w:r>
      <w:proofErr w:type="spellEnd"/>
      <w:r w:rsidR="00F02CEC">
        <w:rPr>
          <w:rFonts w:ascii="Arial" w:hAnsi="Arial" w:cs="Arial"/>
          <w:sz w:val="18"/>
          <w:szCs w:val="18"/>
        </w:rPr>
        <w:t xml:space="preserve"> Kinder besuchen die Krippengruppen zum gemeinsamen Spiel. So ist die neue Gruppe schon ein wenig bekannt. Au</w:t>
      </w:r>
      <w:r w:rsidR="00B41841">
        <w:rPr>
          <w:rFonts w:ascii="Arial" w:hAnsi="Arial" w:cs="Arial"/>
          <w:sz w:val="18"/>
          <w:szCs w:val="18"/>
        </w:rPr>
        <w:t>ßerdem wird</w:t>
      </w:r>
      <w:r w:rsidR="00F02CEC">
        <w:rPr>
          <w:rFonts w:ascii="Arial" w:hAnsi="Arial" w:cs="Arial"/>
          <w:sz w:val="18"/>
          <w:szCs w:val="18"/>
        </w:rPr>
        <w:t xml:space="preserve"> ein Schnuppertag mit Eltern und Kindern </w:t>
      </w:r>
      <w:r w:rsidR="00B41841">
        <w:rPr>
          <w:rFonts w:ascii="Arial" w:hAnsi="Arial" w:cs="Arial"/>
          <w:sz w:val="18"/>
          <w:szCs w:val="18"/>
        </w:rPr>
        <w:t xml:space="preserve">angeboten und </w:t>
      </w:r>
      <w:r w:rsidR="00F02CEC">
        <w:rPr>
          <w:rFonts w:ascii="Arial" w:hAnsi="Arial" w:cs="Arial"/>
          <w:sz w:val="18"/>
          <w:szCs w:val="18"/>
        </w:rPr>
        <w:t xml:space="preserve">ist für den Übergang </w:t>
      </w:r>
      <w:r w:rsidR="00B41841">
        <w:rPr>
          <w:rFonts w:ascii="Arial" w:hAnsi="Arial" w:cs="Arial"/>
          <w:sz w:val="18"/>
          <w:szCs w:val="18"/>
        </w:rPr>
        <w:t xml:space="preserve">in den Kindergarten </w:t>
      </w:r>
      <w:r w:rsidR="00F02CEC">
        <w:rPr>
          <w:rFonts w:ascii="Arial" w:hAnsi="Arial" w:cs="Arial"/>
          <w:sz w:val="18"/>
          <w:szCs w:val="18"/>
        </w:rPr>
        <w:t>wichtig.</w:t>
      </w:r>
    </w:p>
    <w:p w14:paraId="08435182" w14:textId="48B43EBB" w:rsidR="00CE14C8" w:rsidRDefault="00CE14C8" w:rsidP="00184F26">
      <w:pPr>
        <w:rPr>
          <w:rFonts w:ascii="Arial" w:hAnsi="Arial" w:cs="Arial"/>
          <w:sz w:val="18"/>
          <w:szCs w:val="18"/>
        </w:rPr>
      </w:pPr>
    </w:p>
    <w:p w14:paraId="1E08BF90" w14:textId="203CE3CC" w:rsidR="00B41841" w:rsidRDefault="00B41841" w:rsidP="00184F26">
      <w:pPr>
        <w:rPr>
          <w:rFonts w:ascii="Arial" w:hAnsi="Arial" w:cs="Arial"/>
          <w:sz w:val="18"/>
          <w:szCs w:val="18"/>
        </w:rPr>
      </w:pPr>
      <w:r>
        <w:rPr>
          <w:rFonts w:ascii="Arial" w:hAnsi="Arial" w:cs="Arial"/>
          <w:noProof/>
          <w:sz w:val="18"/>
          <w:szCs w:val="18"/>
        </w:rPr>
        <w:drawing>
          <wp:anchor distT="0" distB="0" distL="114300" distR="114300" simplePos="0" relativeHeight="251672576" behindDoc="1" locked="0" layoutInCell="1" allowOverlap="1" wp14:anchorId="2077BD8B" wp14:editId="768655ED">
            <wp:simplePos x="0" y="0"/>
            <wp:positionH relativeFrom="margin">
              <wp:align>left</wp:align>
            </wp:positionH>
            <wp:positionV relativeFrom="paragraph">
              <wp:posOffset>172887</wp:posOffset>
            </wp:positionV>
            <wp:extent cx="3112135" cy="2333625"/>
            <wp:effectExtent l="114300" t="114300" r="126365" b="142875"/>
            <wp:wrapTight wrapText="bothSides">
              <wp:wrapPolygon edited="0">
                <wp:start x="-793" y="-1058"/>
                <wp:lineTo x="-793" y="22746"/>
                <wp:lineTo x="22213" y="22746"/>
                <wp:lineTo x="22345" y="2116"/>
                <wp:lineTo x="22080" y="-529"/>
                <wp:lineTo x="22080" y="-1058"/>
                <wp:lineTo x="-793" y="-1058"/>
              </wp:wrapPolygon>
            </wp:wrapTight>
            <wp:docPr id="5380774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77425" name="Grafik 5380774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2135" cy="2333625"/>
                    </a:xfrm>
                    <a:prstGeom prst="rect">
                      <a:avLst/>
                    </a:prstGeom>
                    <a:solidFill>
                      <a:srgbClr val="FFFFFF">
                        <a:shade val="85000"/>
                      </a:srgbClr>
                    </a:solidFill>
                    <a:ln w="88900" cap="sq">
                      <a:solidFill>
                        <a:schemeClr val="tx2">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C4DC29" w14:textId="28163E66" w:rsidR="00B41841" w:rsidRDefault="00B41841" w:rsidP="00184F26">
      <w:pPr>
        <w:rPr>
          <w:rFonts w:ascii="Arial" w:hAnsi="Arial" w:cs="Arial"/>
          <w:sz w:val="18"/>
          <w:szCs w:val="18"/>
        </w:rPr>
      </w:pPr>
    </w:p>
    <w:p w14:paraId="6441DCAD" w14:textId="77777777" w:rsidR="00B41841" w:rsidRDefault="00B41841" w:rsidP="00184F26">
      <w:pPr>
        <w:rPr>
          <w:rFonts w:ascii="Arial" w:hAnsi="Arial" w:cs="Arial"/>
          <w:sz w:val="18"/>
          <w:szCs w:val="18"/>
        </w:rPr>
      </w:pPr>
    </w:p>
    <w:p w14:paraId="39912442" w14:textId="70F9CAF1" w:rsidR="00B41841" w:rsidRDefault="00B41841" w:rsidP="00184F26">
      <w:pPr>
        <w:rPr>
          <w:rFonts w:ascii="Arial" w:hAnsi="Arial" w:cs="Arial"/>
          <w:sz w:val="18"/>
          <w:szCs w:val="18"/>
        </w:rPr>
      </w:pPr>
    </w:p>
    <w:p w14:paraId="09174FD3" w14:textId="7BF46C6C" w:rsidR="00B41841" w:rsidRDefault="00B41841" w:rsidP="00184F26">
      <w:pPr>
        <w:rPr>
          <w:rFonts w:ascii="Arial" w:hAnsi="Arial" w:cs="Arial"/>
          <w:sz w:val="18"/>
          <w:szCs w:val="18"/>
        </w:rPr>
      </w:pPr>
    </w:p>
    <w:p w14:paraId="5DDADCF6" w14:textId="62E88E06" w:rsidR="00CE14C8" w:rsidRDefault="00CE14C8" w:rsidP="00184F26">
      <w:pPr>
        <w:rPr>
          <w:rFonts w:ascii="Arial" w:hAnsi="Arial" w:cs="Arial"/>
          <w:sz w:val="18"/>
          <w:szCs w:val="18"/>
        </w:rPr>
      </w:pPr>
    </w:p>
    <w:p w14:paraId="4B4563BD" w14:textId="56F8D3DE" w:rsidR="00CE14C8" w:rsidRDefault="00CE14C8" w:rsidP="00184F26">
      <w:pPr>
        <w:rPr>
          <w:rFonts w:ascii="Arial" w:hAnsi="Arial" w:cs="Arial"/>
          <w:sz w:val="18"/>
          <w:szCs w:val="18"/>
        </w:rPr>
      </w:pPr>
    </w:p>
    <w:p w14:paraId="460F1898" w14:textId="77777777" w:rsidR="00CE14C8" w:rsidRDefault="00CE14C8" w:rsidP="00184F26">
      <w:pPr>
        <w:rPr>
          <w:rFonts w:ascii="Arial" w:hAnsi="Arial" w:cs="Arial"/>
          <w:sz w:val="18"/>
          <w:szCs w:val="18"/>
        </w:rPr>
      </w:pPr>
    </w:p>
    <w:p w14:paraId="4BF3E8F1" w14:textId="24F0145C" w:rsidR="00F02CEC" w:rsidRDefault="00F02CEC" w:rsidP="00184F26">
      <w:pPr>
        <w:rPr>
          <w:rFonts w:ascii="Arial" w:hAnsi="Arial" w:cs="Arial"/>
          <w:sz w:val="18"/>
          <w:szCs w:val="18"/>
        </w:rPr>
      </w:pPr>
    </w:p>
    <w:p w14:paraId="0FCB54CF" w14:textId="77777777" w:rsidR="00F02CEC" w:rsidRDefault="00F02CEC" w:rsidP="00184F26">
      <w:pPr>
        <w:rPr>
          <w:rFonts w:ascii="Arial" w:hAnsi="Arial" w:cs="Arial"/>
          <w:sz w:val="18"/>
          <w:szCs w:val="18"/>
        </w:rPr>
      </w:pPr>
    </w:p>
    <w:p w14:paraId="2A48E4C2" w14:textId="77777777" w:rsidR="00F02CEC" w:rsidRDefault="00F02CEC" w:rsidP="00184F26">
      <w:pPr>
        <w:rPr>
          <w:rFonts w:ascii="Arial" w:hAnsi="Arial" w:cs="Arial"/>
          <w:sz w:val="18"/>
          <w:szCs w:val="18"/>
        </w:rPr>
      </w:pPr>
    </w:p>
    <w:p w14:paraId="4FBD0E30" w14:textId="3DE7465A" w:rsidR="00F02CEC" w:rsidRDefault="00F02CEC" w:rsidP="00184F26">
      <w:pPr>
        <w:rPr>
          <w:rFonts w:ascii="Arial" w:hAnsi="Arial" w:cs="Arial"/>
          <w:sz w:val="18"/>
          <w:szCs w:val="18"/>
        </w:rPr>
      </w:pPr>
    </w:p>
    <w:p w14:paraId="0ACA7DD9" w14:textId="0049363B" w:rsidR="00F02CEC" w:rsidRDefault="00F02CEC" w:rsidP="00184F26">
      <w:pPr>
        <w:rPr>
          <w:rFonts w:ascii="Arial" w:hAnsi="Arial" w:cs="Arial"/>
          <w:sz w:val="18"/>
          <w:szCs w:val="18"/>
        </w:rPr>
      </w:pPr>
    </w:p>
    <w:p w14:paraId="2023E80C" w14:textId="2F8D4B8D" w:rsidR="00F02CEC" w:rsidRDefault="00F02CEC" w:rsidP="00184F26">
      <w:pPr>
        <w:rPr>
          <w:rFonts w:ascii="Arial" w:hAnsi="Arial" w:cs="Arial"/>
          <w:sz w:val="18"/>
          <w:szCs w:val="18"/>
        </w:rPr>
      </w:pPr>
      <w:r>
        <w:rPr>
          <w:rFonts w:ascii="Arial" w:hAnsi="Arial" w:cs="Arial"/>
          <w:sz w:val="18"/>
          <w:szCs w:val="18"/>
        </w:rPr>
        <w:t>Falls Sie noch weitere Fragen haben, sind das Team der Krippengruppen und die Leitung des Hauses für Kinder und Familien jederzeit bereit, Sie zu beantworten.</w:t>
      </w:r>
    </w:p>
    <w:p w14:paraId="4A778B7C" w14:textId="398F6FB4" w:rsidR="0058358B" w:rsidRDefault="0058358B" w:rsidP="00184F26">
      <w:pPr>
        <w:rPr>
          <w:rFonts w:ascii="Arial" w:hAnsi="Arial" w:cs="Arial"/>
          <w:sz w:val="18"/>
          <w:szCs w:val="18"/>
        </w:rPr>
      </w:pPr>
    </w:p>
    <w:p w14:paraId="46E81C65" w14:textId="08639F75" w:rsidR="00F74868" w:rsidRDefault="00E559F9" w:rsidP="00427D30">
      <w:pPr>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65408" behindDoc="1" locked="0" layoutInCell="1" allowOverlap="1" wp14:anchorId="1D1B9FEE" wp14:editId="2DD4ABB1">
            <wp:simplePos x="0" y="0"/>
            <wp:positionH relativeFrom="margin">
              <wp:align>center</wp:align>
            </wp:positionH>
            <wp:positionV relativeFrom="paragraph">
              <wp:posOffset>1151021</wp:posOffset>
            </wp:positionV>
            <wp:extent cx="4285615" cy="2938780"/>
            <wp:effectExtent l="0" t="0" r="0" b="0"/>
            <wp:wrapTight wrapText="bothSides">
              <wp:wrapPolygon edited="0">
                <wp:start x="96" y="0"/>
                <wp:lineTo x="96" y="21283"/>
                <wp:lineTo x="192" y="21423"/>
                <wp:lineTo x="21315" y="21423"/>
                <wp:lineTo x="21411" y="21283"/>
                <wp:lineTo x="21411" y="0"/>
                <wp:lineTo x="96" y="0"/>
              </wp:wrapPolygon>
            </wp:wrapTight>
            <wp:docPr id="3087039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5615" cy="2938780"/>
                    </a:xfrm>
                    <a:prstGeom prst="rect">
                      <a:avLst/>
                    </a:prstGeom>
                    <a:noFill/>
                  </pic:spPr>
                </pic:pic>
              </a:graphicData>
            </a:graphic>
          </wp:anchor>
        </w:drawing>
      </w:r>
      <w:r w:rsidR="0058358B" w:rsidRPr="00427D30">
        <w:rPr>
          <w:rFonts w:ascii="Arial" w:hAnsi="Arial" w:cs="Arial"/>
          <w:b/>
          <w:bCs/>
          <w:sz w:val="24"/>
          <w:szCs w:val="24"/>
        </w:rPr>
        <w:t xml:space="preserve">Wir wünschen Ihrem Kind und Ihnen eine schöne, </w:t>
      </w:r>
    </w:p>
    <w:p w14:paraId="0E57AFEA" w14:textId="16CBB4C8" w:rsidR="0058358B" w:rsidRDefault="0058358B" w:rsidP="00427D30">
      <w:pPr>
        <w:jc w:val="center"/>
        <w:rPr>
          <w:rFonts w:ascii="Arial" w:hAnsi="Arial" w:cs="Arial"/>
          <w:b/>
          <w:bCs/>
          <w:sz w:val="24"/>
          <w:szCs w:val="24"/>
        </w:rPr>
      </w:pPr>
      <w:r w:rsidRPr="00427D30">
        <w:rPr>
          <w:rFonts w:ascii="Arial" w:hAnsi="Arial" w:cs="Arial"/>
          <w:b/>
          <w:bCs/>
          <w:sz w:val="24"/>
          <w:szCs w:val="24"/>
        </w:rPr>
        <w:t>erlebnisreiche Zeit in unserer Einrichtung.</w:t>
      </w:r>
    </w:p>
    <w:p w14:paraId="060898D4" w14:textId="77777777" w:rsidR="00F74868" w:rsidRDefault="00F74868" w:rsidP="00427D30">
      <w:pPr>
        <w:jc w:val="center"/>
        <w:rPr>
          <w:rFonts w:ascii="Arial" w:hAnsi="Arial" w:cs="Arial"/>
          <w:b/>
          <w:bCs/>
          <w:sz w:val="24"/>
          <w:szCs w:val="24"/>
        </w:rPr>
      </w:pPr>
    </w:p>
    <w:p w14:paraId="0F4E37A0" w14:textId="77777777" w:rsidR="00F74868" w:rsidRDefault="00F74868" w:rsidP="00427D30">
      <w:pPr>
        <w:jc w:val="center"/>
        <w:rPr>
          <w:rFonts w:ascii="Arial" w:hAnsi="Arial" w:cs="Arial"/>
          <w:b/>
          <w:bCs/>
          <w:sz w:val="24"/>
          <w:szCs w:val="24"/>
        </w:rPr>
      </w:pPr>
    </w:p>
    <w:p w14:paraId="33B33E6E" w14:textId="77777777" w:rsidR="00F74868" w:rsidRDefault="00F74868" w:rsidP="00427D30">
      <w:pPr>
        <w:jc w:val="center"/>
        <w:rPr>
          <w:rFonts w:ascii="Arial" w:hAnsi="Arial" w:cs="Arial"/>
          <w:b/>
          <w:bCs/>
          <w:sz w:val="24"/>
          <w:szCs w:val="24"/>
        </w:rPr>
      </w:pPr>
    </w:p>
    <w:p w14:paraId="7DAE1C3F" w14:textId="77777777" w:rsidR="00F74868" w:rsidRDefault="00F74868" w:rsidP="00427D30">
      <w:pPr>
        <w:jc w:val="center"/>
        <w:rPr>
          <w:rFonts w:ascii="Arial" w:hAnsi="Arial" w:cs="Arial"/>
          <w:b/>
          <w:bCs/>
          <w:sz w:val="24"/>
          <w:szCs w:val="24"/>
        </w:rPr>
      </w:pPr>
    </w:p>
    <w:p w14:paraId="38519F40" w14:textId="5CE45AAE" w:rsidR="00F74868" w:rsidRDefault="00F74868" w:rsidP="00427D30">
      <w:pPr>
        <w:jc w:val="center"/>
        <w:rPr>
          <w:rFonts w:ascii="Arial" w:hAnsi="Arial" w:cs="Arial"/>
          <w:b/>
          <w:bCs/>
          <w:sz w:val="24"/>
          <w:szCs w:val="24"/>
        </w:rPr>
      </w:pPr>
    </w:p>
    <w:p w14:paraId="61E94E5D" w14:textId="77777777" w:rsidR="00F74868" w:rsidRDefault="00F74868" w:rsidP="00427D30">
      <w:pPr>
        <w:jc w:val="center"/>
        <w:rPr>
          <w:rFonts w:ascii="Arial" w:hAnsi="Arial" w:cs="Arial"/>
          <w:b/>
          <w:bCs/>
          <w:sz w:val="24"/>
          <w:szCs w:val="24"/>
        </w:rPr>
      </w:pPr>
    </w:p>
    <w:p w14:paraId="3FECDE1D" w14:textId="60BF666A" w:rsidR="00F74868" w:rsidRDefault="00F74868" w:rsidP="00427D30">
      <w:pPr>
        <w:jc w:val="center"/>
        <w:rPr>
          <w:rFonts w:ascii="Arial" w:hAnsi="Arial" w:cs="Arial"/>
          <w:b/>
          <w:bCs/>
          <w:sz w:val="24"/>
          <w:szCs w:val="24"/>
        </w:rPr>
      </w:pPr>
      <w:r w:rsidRPr="00F74868">
        <w:rPr>
          <w:rFonts w:ascii="Arial" w:eastAsia="HGGothicE" w:hAnsi="Arial" w:cs="Arial"/>
          <w:b/>
          <w:bCs/>
          <w:noProof/>
          <w:color w:val="000000"/>
          <w:kern w:val="20"/>
          <w:sz w:val="18"/>
          <w:szCs w:val="18"/>
          <w:lang w:eastAsia="ja-JP"/>
          <w14:ligatures w14:val="none"/>
        </w:rPr>
        <w:lastRenderedPageBreak/>
        <w:drawing>
          <wp:anchor distT="0" distB="0" distL="114300" distR="114300" simplePos="0" relativeHeight="251670528" behindDoc="0" locked="0" layoutInCell="1" allowOverlap="1" wp14:anchorId="6B97E5AE" wp14:editId="7B353F2B">
            <wp:simplePos x="0" y="0"/>
            <wp:positionH relativeFrom="column">
              <wp:posOffset>-922288</wp:posOffset>
            </wp:positionH>
            <wp:positionV relativeFrom="paragraph">
              <wp:posOffset>-542357</wp:posOffset>
            </wp:positionV>
            <wp:extent cx="8236585" cy="1786255"/>
            <wp:effectExtent l="0" t="0" r="0" b="4445"/>
            <wp:wrapNone/>
            <wp:docPr id="18747710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36585" cy="1786255"/>
                    </a:xfrm>
                    <a:prstGeom prst="rect">
                      <a:avLst/>
                    </a:prstGeom>
                    <a:noFill/>
                  </pic:spPr>
                </pic:pic>
              </a:graphicData>
            </a:graphic>
          </wp:anchor>
        </w:drawing>
      </w:r>
    </w:p>
    <w:p w14:paraId="316743E2" w14:textId="090004A8" w:rsidR="00F74868" w:rsidRDefault="00F74868" w:rsidP="00427D30">
      <w:pPr>
        <w:jc w:val="center"/>
        <w:rPr>
          <w:rFonts w:ascii="Arial" w:hAnsi="Arial" w:cs="Arial"/>
          <w:b/>
          <w:bCs/>
          <w:sz w:val="24"/>
          <w:szCs w:val="24"/>
        </w:rPr>
      </w:pPr>
    </w:p>
    <w:p w14:paraId="6CAD52EE" w14:textId="177EBF1C" w:rsidR="00F74868" w:rsidRDefault="00F74868" w:rsidP="00427D30">
      <w:pPr>
        <w:jc w:val="center"/>
        <w:rPr>
          <w:rFonts w:ascii="Arial" w:hAnsi="Arial" w:cs="Arial"/>
          <w:b/>
          <w:bCs/>
          <w:sz w:val="24"/>
          <w:szCs w:val="24"/>
        </w:rPr>
      </w:pPr>
    </w:p>
    <w:p w14:paraId="291798E4" w14:textId="19AD2E64" w:rsidR="00F74868" w:rsidRDefault="00F74868" w:rsidP="00427D30">
      <w:pPr>
        <w:jc w:val="center"/>
        <w:rPr>
          <w:rFonts w:ascii="Arial" w:hAnsi="Arial" w:cs="Arial"/>
          <w:b/>
          <w:bCs/>
          <w:sz w:val="24"/>
          <w:szCs w:val="24"/>
        </w:rPr>
      </w:pPr>
    </w:p>
    <w:p w14:paraId="09F37BEE" w14:textId="7CF17F1F" w:rsidR="00F74868" w:rsidRDefault="00F74868" w:rsidP="00427D30">
      <w:pPr>
        <w:jc w:val="center"/>
        <w:rPr>
          <w:rFonts w:ascii="Arial" w:hAnsi="Arial" w:cs="Arial"/>
          <w:b/>
          <w:bCs/>
          <w:sz w:val="24"/>
          <w:szCs w:val="24"/>
        </w:rPr>
      </w:pPr>
    </w:p>
    <w:p w14:paraId="00A503B3" w14:textId="078CB2E5" w:rsidR="00F74868" w:rsidRDefault="00F74868" w:rsidP="00427D30">
      <w:pPr>
        <w:jc w:val="center"/>
        <w:rPr>
          <w:rFonts w:ascii="Arial" w:hAnsi="Arial" w:cs="Arial"/>
          <w:b/>
          <w:bCs/>
          <w:sz w:val="24"/>
          <w:szCs w:val="24"/>
        </w:rPr>
      </w:pPr>
    </w:p>
    <w:p w14:paraId="6845CE1D" w14:textId="430E61DF" w:rsidR="00F74868" w:rsidRPr="00427D30" w:rsidRDefault="00F74868" w:rsidP="00427D30">
      <w:pPr>
        <w:jc w:val="center"/>
        <w:rPr>
          <w:rFonts w:ascii="Arial" w:hAnsi="Arial" w:cs="Arial"/>
          <w:b/>
          <w:bCs/>
          <w:sz w:val="24"/>
          <w:szCs w:val="24"/>
        </w:rPr>
      </w:pPr>
      <w:r w:rsidRPr="00F74868">
        <w:rPr>
          <w:rFonts w:ascii="Arial" w:eastAsia="HGGothicE" w:hAnsi="Arial" w:cs="Arial"/>
          <w:b/>
          <w:bCs/>
          <w:noProof/>
          <w:color w:val="000000"/>
          <w:kern w:val="20"/>
          <w:sz w:val="18"/>
          <w:szCs w:val="18"/>
          <w:lang w:eastAsia="ja-JP"/>
          <w14:ligatures w14:val="none"/>
        </w:rPr>
        <mc:AlternateContent>
          <mc:Choice Requires="wps">
            <w:drawing>
              <wp:anchor distT="91440" distB="91440" distL="137160" distR="137160" simplePos="0" relativeHeight="251669504" behindDoc="0" locked="0" layoutInCell="0" allowOverlap="1" wp14:anchorId="52486A56" wp14:editId="7DB93B22">
                <wp:simplePos x="0" y="0"/>
                <wp:positionH relativeFrom="margin">
                  <wp:align>center</wp:align>
                </wp:positionH>
                <wp:positionV relativeFrom="margin">
                  <wp:posOffset>2397611</wp:posOffset>
                </wp:positionV>
                <wp:extent cx="2911524" cy="3896360"/>
                <wp:effectExtent l="2858" t="0" r="6032" b="6033"/>
                <wp:wrapNone/>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11524" cy="3896360"/>
                        </a:xfrm>
                        <a:prstGeom prst="roundRect">
                          <a:avLst>
                            <a:gd name="adj" fmla="val 13032"/>
                          </a:avLst>
                        </a:prstGeom>
                        <a:solidFill>
                          <a:srgbClr val="17406D"/>
                        </a:solidFill>
                      </wps:spPr>
                      <wps:txbx>
                        <w:txbxContent>
                          <w:p w14:paraId="06FC649D" w14:textId="77777777" w:rsidR="00F74868" w:rsidRPr="00F74868" w:rsidRDefault="00F74868" w:rsidP="00F74868">
                            <w:pPr>
                              <w:jc w:val="center"/>
                              <w:rPr>
                                <w:rFonts w:eastAsia="HGSoeiKakugothicUB" w:cs="Arial"/>
                                <w:color w:val="FFFFFF"/>
                                <w:sz w:val="28"/>
                                <w:szCs w:val="28"/>
                              </w:rPr>
                            </w:pPr>
                            <w:r w:rsidRPr="00F74868">
                              <w:rPr>
                                <w:rFonts w:eastAsia="HGSoeiKakugothicUB" w:cs="Arial"/>
                                <w:color w:val="FFFFFF"/>
                                <w:sz w:val="28"/>
                                <w:szCs w:val="28"/>
                              </w:rPr>
                              <w:t>Haus für Kinder und Familien</w:t>
                            </w:r>
                            <w:r w:rsidRPr="00F74868">
                              <w:rPr>
                                <w:rFonts w:eastAsia="HGSoeiKakugothicUB" w:cs="Arial"/>
                                <w:color w:val="FFFFFF"/>
                                <w:sz w:val="28"/>
                                <w:szCs w:val="28"/>
                              </w:rPr>
                              <w:br/>
                              <w:t>Familienzentrum St. Marien</w:t>
                            </w:r>
                          </w:p>
                          <w:p w14:paraId="1BAC7CAE" w14:textId="77777777" w:rsidR="00F74868" w:rsidRPr="00F74868" w:rsidRDefault="00F74868" w:rsidP="00F74868">
                            <w:pPr>
                              <w:jc w:val="center"/>
                              <w:rPr>
                                <w:rFonts w:eastAsia="HGSoeiKakugothicUB" w:cs="Arial"/>
                                <w:b/>
                                <w:bCs/>
                                <w:color w:val="FFFFFF"/>
                                <w:sz w:val="20"/>
                              </w:rPr>
                            </w:pPr>
                            <w:r w:rsidRPr="00F74868">
                              <w:rPr>
                                <w:rFonts w:eastAsia="HGSoeiKakugothicUB" w:cs="Arial"/>
                                <w:color w:val="FFFFFF"/>
                                <w:sz w:val="20"/>
                              </w:rPr>
                              <w:t>Schürenkamp 11 – 15</w:t>
                            </w:r>
                            <w:r w:rsidRPr="00F74868">
                              <w:rPr>
                                <w:rFonts w:eastAsia="HGSoeiKakugothicUB" w:cs="Arial"/>
                                <w:color w:val="FFFFFF"/>
                                <w:sz w:val="20"/>
                              </w:rPr>
                              <w:br/>
                              <w:t>49324 Melle</w:t>
                            </w:r>
                            <w:r w:rsidRPr="00F74868">
                              <w:rPr>
                                <w:rFonts w:eastAsia="HGSoeiKakugothicUB" w:cs="Arial"/>
                                <w:color w:val="FFFFFF"/>
                                <w:sz w:val="20"/>
                              </w:rPr>
                              <w:br/>
                              <w:t>Tel.: 05422/42777</w:t>
                            </w:r>
                          </w:p>
                          <w:p w14:paraId="4337E80B"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rPr>
                              <w:t xml:space="preserve">E-Mail: </w:t>
                            </w:r>
                            <w:hyperlink r:id="rId20" w:history="1">
                              <w:r w:rsidRPr="00F74868">
                                <w:rPr>
                                  <w:rStyle w:val="Hyperlink1"/>
                                  <w:rFonts w:eastAsia="HGSoeiKakugothicUB" w:cs="Arial"/>
                                  <w:sz w:val="16"/>
                                  <w:szCs w:val="16"/>
                                </w:rPr>
                                <w:t>familienzentrum-stmarien@st-matthaeus-melle.de</w:t>
                              </w:r>
                            </w:hyperlink>
                          </w:p>
                          <w:p w14:paraId="52CDB6C0"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rPr>
                              <w:t>Homepage: st-marien.kita-melle.de</w:t>
                            </w:r>
                          </w:p>
                          <w:p w14:paraId="38E8CBE7"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u w:val="single"/>
                              </w:rPr>
                              <w:t>Träger:</w:t>
                            </w:r>
                            <w:r w:rsidRPr="00F74868">
                              <w:rPr>
                                <w:rFonts w:eastAsia="HGSoeiKakugothicUB" w:cs="Arial"/>
                                <w:color w:val="FFFFFF"/>
                                <w:sz w:val="16"/>
                                <w:szCs w:val="16"/>
                                <w:u w:val="single"/>
                              </w:rPr>
                              <w:br/>
                            </w:r>
                            <w:r w:rsidRPr="00F74868">
                              <w:rPr>
                                <w:rFonts w:eastAsia="HGSoeiKakugothicUB" w:cs="Arial"/>
                                <w:color w:val="FFFFFF"/>
                                <w:sz w:val="16"/>
                                <w:szCs w:val="16"/>
                              </w:rPr>
                              <w:br/>
                              <w:t>Kath.Kirchengemeindeverband Kindertagesstätten Melle</w:t>
                            </w:r>
                            <w:r w:rsidRPr="00F74868">
                              <w:rPr>
                                <w:rFonts w:eastAsia="HGSoeiKakugothicUB" w:cs="Arial"/>
                                <w:color w:val="FFFFFF"/>
                                <w:sz w:val="16"/>
                                <w:szCs w:val="16"/>
                              </w:rPr>
                              <w:br/>
                              <w:t>Kohlbrink 16 | 49324 Melle</w:t>
                            </w:r>
                          </w:p>
                          <w:p w14:paraId="55E322D3" w14:textId="77777777" w:rsidR="00F74868" w:rsidRPr="00F74868" w:rsidRDefault="00F74868" w:rsidP="00F74868">
                            <w:pPr>
                              <w:jc w:val="center"/>
                              <w:rPr>
                                <w:rFonts w:eastAsia="HGSoeiKakugothicUB" w:cs="Arial"/>
                                <w:b/>
                                <w:bCs/>
                                <w:color w:val="FFFFFF"/>
                                <w:sz w:val="16"/>
                                <w:szCs w:val="16"/>
                              </w:rPr>
                            </w:pPr>
                          </w:p>
                          <w:p w14:paraId="05BBE48E" w14:textId="77777777" w:rsidR="00F74868" w:rsidRPr="00F74868" w:rsidRDefault="00F74868" w:rsidP="00F74868">
                            <w:pPr>
                              <w:jc w:val="center"/>
                              <w:rPr>
                                <w:rFonts w:eastAsia="HGSoeiKakugothicUB" w:cs="Arial"/>
                                <w:b/>
                                <w:bCs/>
                                <w:color w:val="FFFFFF"/>
                                <w:sz w:val="16"/>
                                <w:szCs w:val="16"/>
                              </w:rPr>
                            </w:pPr>
                          </w:p>
                          <w:p w14:paraId="143BBE48" w14:textId="77777777" w:rsidR="00F74868" w:rsidRPr="00F74868" w:rsidRDefault="00F74868" w:rsidP="00F74868">
                            <w:pPr>
                              <w:jc w:val="center"/>
                              <w:rPr>
                                <w:rFonts w:eastAsia="HGSoeiKakugothicUB" w:cs="Arial"/>
                                <w:b/>
                                <w:bCs/>
                                <w:color w:val="FFFFFF"/>
                                <w:sz w:val="16"/>
                                <w:szCs w:val="16"/>
                              </w:rPr>
                            </w:pPr>
                          </w:p>
                          <w:p w14:paraId="52FF8774" w14:textId="77777777" w:rsidR="00F74868" w:rsidRPr="00F74868" w:rsidRDefault="00F74868" w:rsidP="00F74868">
                            <w:pPr>
                              <w:jc w:val="center"/>
                              <w:rPr>
                                <w:rFonts w:eastAsia="HGSoeiKakugothicUB" w:cs="Arial"/>
                                <w:b/>
                                <w:bCs/>
                                <w:color w:val="FFFFFF"/>
                                <w:sz w:val="16"/>
                                <w:szCs w:val="16"/>
                              </w:rPr>
                            </w:pPr>
                          </w:p>
                          <w:p w14:paraId="2FFC48EE"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rPr>
                              <w:t>gjfj</w:t>
                            </w:r>
                          </w:p>
                          <w:p w14:paraId="7C86997D" w14:textId="77777777" w:rsidR="00F74868" w:rsidRPr="00F74868" w:rsidRDefault="00F74868" w:rsidP="00F74868">
                            <w:pPr>
                              <w:jc w:val="center"/>
                              <w:rPr>
                                <w:rFonts w:eastAsia="HGSoeiKakugothicUB" w:cs="Arial"/>
                                <w:b/>
                                <w:bCs/>
                                <w:color w:val="FFFFFF"/>
                                <w:sz w:val="16"/>
                                <w:szCs w:val="16"/>
                              </w:rPr>
                            </w:pPr>
                          </w:p>
                          <w:p w14:paraId="52BB581B"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rPr>
                              <w:t>Kohlbrink 16</w:t>
                            </w:r>
                          </w:p>
                          <w:p w14:paraId="782FDBD9" w14:textId="77777777" w:rsidR="00F74868" w:rsidRPr="00F74868" w:rsidRDefault="00F74868" w:rsidP="00F74868">
                            <w:pPr>
                              <w:jc w:val="center"/>
                              <w:rPr>
                                <w:rFonts w:eastAsia="HGSoeiKakugothicUB" w:cs="Arial"/>
                                <w:b/>
                                <w:bCs/>
                                <w:color w:val="FFFFFF"/>
                                <w:sz w:val="16"/>
                                <w:szCs w:val="16"/>
                              </w:rPr>
                            </w:pPr>
                          </w:p>
                          <w:p w14:paraId="5F11FE14" w14:textId="77777777" w:rsidR="00F74868" w:rsidRPr="00F74868" w:rsidRDefault="00F74868" w:rsidP="00F74868">
                            <w:pPr>
                              <w:rPr>
                                <w:rFonts w:eastAsia="HGSoeiKakugothicUB" w:cs="Arial"/>
                                <w:b/>
                                <w:bCs/>
                                <w:color w:val="FFFFFF"/>
                                <w:sz w:val="28"/>
                                <w:szCs w:val="28"/>
                              </w:rPr>
                            </w:pPr>
                          </w:p>
                          <w:p w14:paraId="504D34FC" w14:textId="77777777" w:rsidR="00F74868" w:rsidRPr="00F74868" w:rsidRDefault="00F74868" w:rsidP="00F74868">
                            <w:pPr>
                              <w:rPr>
                                <w:rFonts w:eastAsia="HGSoeiKakugothicUB" w:cs="Arial"/>
                                <w:b/>
                                <w:bCs/>
                                <w:color w:val="FFFFFF"/>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486A56" id="AutoForm 2" o:spid="_x0000_s1026" style="position:absolute;left:0;text-align:left;margin-left:0;margin-top:188.8pt;width:229.25pt;height:306.8pt;rotation:90;z-index:251669504;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" o:allowincell="f" fillcolor="#17406d" stroked="f">
                <v:textbox>
                  <w:txbxContent>
                    <w:p w14:paraId="06FC649D" w14:textId="77777777" w:rsidR="00F74868" w:rsidRPr="00F74868" w:rsidRDefault="00F74868" w:rsidP="00F74868">
                      <w:pPr>
                        <w:jc w:val="center"/>
                        <w:rPr>
                          <w:rFonts w:eastAsia="HGSoeiKakugothicUB" w:cs="Arial"/>
                          <w:color w:val="FFFFFF"/>
                          <w:sz w:val="28"/>
                          <w:szCs w:val="28"/>
                        </w:rPr>
                      </w:pPr>
                      <w:r w:rsidRPr="00F74868">
                        <w:rPr>
                          <w:rFonts w:eastAsia="HGSoeiKakugothicUB" w:cs="Arial"/>
                          <w:color w:val="FFFFFF"/>
                          <w:sz w:val="28"/>
                          <w:szCs w:val="28"/>
                        </w:rPr>
                        <w:t>Haus für Kinder und Familien</w:t>
                      </w:r>
                      <w:r w:rsidRPr="00F74868">
                        <w:rPr>
                          <w:rFonts w:eastAsia="HGSoeiKakugothicUB" w:cs="Arial"/>
                          <w:color w:val="FFFFFF"/>
                          <w:sz w:val="28"/>
                          <w:szCs w:val="28"/>
                        </w:rPr>
                        <w:br/>
                        <w:t>Familienzentrum St. Marien</w:t>
                      </w:r>
                    </w:p>
                    <w:p w14:paraId="1BAC7CAE" w14:textId="77777777" w:rsidR="00F74868" w:rsidRPr="00F74868" w:rsidRDefault="00F74868" w:rsidP="00F74868">
                      <w:pPr>
                        <w:jc w:val="center"/>
                        <w:rPr>
                          <w:rFonts w:eastAsia="HGSoeiKakugothicUB" w:cs="Arial"/>
                          <w:b/>
                          <w:bCs/>
                          <w:color w:val="FFFFFF"/>
                          <w:sz w:val="20"/>
                        </w:rPr>
                      </w:pPr>
                      <w:r w:rsidRPr="00F74868">
                        <w:rPr>
                          <w:rFonts w:eastAsia="HGSoeiKakugothicUB" w:cs="Arial"/>
                          <w:color w:val="FFFFFF"/>
                          <w:sz w:val="20"/>
                        </w:rPr>
                        <w:t>Schürenkamp 11 – 15</w:t>
                      </w:r>
                      <w:r w:rsidRPr="00F74868">
                        <w:rPr>
                          <w:rFonts w:eastAsia="HGSoeiKakugothicUB" w:cs="Arial"/>
                          <w:color w:val="FFFFFF"/>
                          <w:sz w:val="20"/>
                        </w:rPr>
                        <w:br/>
                        <w:t>49324 Melle</w:t>
                      </w:r>
                      <w:r w:rsidRPr="00F74868">
                        <w:rPr>
                          <w:rFonts w:eastAsia="HGSoeiKakugothicUB" w:cs="Arial"/>
                          <w:color w:val="FFFFFF"/>
                          <w:sz w:val="20"/>
                        </w:rPr>
                        <w:br/>
                        <w:t>Tel.: 05422/42777</w:t>
                      </w:r>
                    </w:p>
                    <w:p w14:paraId="4337E80B"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rPr>
                        <w:t xml:space="preserve">E-Mail: </w:t>
                      </w:r>
                      <w:hyperlink r:id="rId21" w:history="1">
                        <w:r w:rsidRPr="00F74868">
                          <w:rPr>
                            <w:rStyle w:val="Hyperlink1"/>
                            <w:rFonts w:eastAsia="HGSoeiKakugothicUB" w:cs="Arial"/>
                            <w:sz w:val="16"/>
                            <w:szCs w:val="16"/>
                          </w:rPr>
                          <w:t>familienzentrum-stmarien@st-matthaeus-melle.de</w:t>
                        </w:r>
                      </w:hyperlink>
                    </w:p>
                    <w:p w14:paraId="52CDB6C0"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rPr>
                        <w:t>Homepage: st-marien.kita-melle.de</w:t>
                      </w:r>
                    </w:p>
                    <w:p w14:paraId="38E8CBE7"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u w:val="single"/>
                        </w:rPr>
                        <w:t>Träger:</w:t>
                      </w:r>
                      <w:r w:rsidRPr="00F74868">
                        <w:rPr>
                          <w:rFonts w:eastAsia="HGSoeiKakugothicUB" w:cs="Arial"/>
                          <w:color w:val="FFFFFF"/>
                          <w:sz w:val="16"/>
                          <w:szCs w:val="16"/>
                          <w:u w:val="single"/>
                        </w:rPr>
                        <w:br/>
                      </w:r>
                      <w:r w:rsidRPr="00F74868">
                        <w:rPr>
                          <w:rFonts w:eastAsia="HGSoeiKakugothicUB" w:cs="Arial"/>
                          <w:color w:val="FFFFFF"/>
                          <w:sz w:val="16"/>
                          <w:szCs w:val="16"/>
                        </w:rPr>
                        <w:br/>
                        <w:t>Kath.Kirchengemeindeverband Kindertagesstätten Melle</w:t>
                      </w:r>
                      <w:r w:rsidRPr="00F74868">
                        <w:rPr>
                          <w:rFonts w:eastAsia="HGSoeiKakugothicUB" w:cs="Arial"/>
                          <w:color w:val="FFFFFF"/>
                          <w:sz w:val="16"/>
                          <w:szCs w:val="16"/>
                        </w:rPr>
                        <w:br/>
                        <w:t>Kohlbrink 16 | 49324 Melle</w:t>
                      </w:r>
                    </w:p>
                    <w:p w14:paraId="55E322D3" w14:textId="77777777" w:rsidR="00F74868" w:rsidRPr="00F74868" w:rsidRDefault="00F74868" w:rsidP="00F74868">
                      <w:pPr>
                        <w:jc w:val="center"/>
                        <w:rPr>
                          <w:rFonts w:eastAsia="HGSoeiKakugothicUB" w:cs="Arial"/>
                          <w:b/>
                          <w:bCs/>
                          <w:color w:val="FFFFFF"/>
                          <w:sz w:val="16"/>
                          <w:szCs w:val="16"/>
                        </w:rPr>
                      </w:pPr>
                    </w:p>
                    <w:p w14:paraId="05BBE48E" w14:textId="77777777" w:rsidR="00F74868" w:rsidRPr="00F74868" w:rsidRDefault="00F74868" w:rsidP="00F74868">
                      <w:pPr>
                        <w:jc w:val="center"/>
                        <w:rPr>
                          <w:rFonts w:eastAsia="HGSoeiKakugothicUB" w:cs="Arial"/>
                          <w:b/>
                          <w:bCs/>
                          <w:color w:val="FFFFFF"/>
                          <w:sz w:val="16"/>
                          <w:szCs w:val="16"/>
                        </w:rPr>
                      </w:pPr>
                    </w:p>
                    <w:p w14:paraId="143BBE48" w14:textId="77777777" w:rsidR="00F74868" w:rsidRPr="00F74868" w:rsidRDefault="00F74868" w:rsidP="00F74868">
                      <w:pPr>
                        <w:jc w:val="center"/>
                        <w:rPr>
                          <w:rFonts w:eastAsia="HGSoeiKakugothicUB" w:cs="Arial"/>
                          <w:b/>
                          <w:bCs/>
                          <w:color w:val="FFFFFF"/>
                          <w:sz w:val="16"/>
                          <w:szCs w:val="16"/>
                        </w:rPr>
                      </w:pPr>
                    </w:p>
                    <w:p w14:paraId="52FF8774" w14:textId="77777777" w:rsidR="00F74868" w:rsidRPr="00F74868" w:rsidRDefault="00F74868" w:rsidP="00F74868">
                      <w:pPr>
                        <w:jc w:val="center"/>
                        <w:rPr>
                          <w:rFonts w:eastAsia="HGSoeiKakugothicUB" w:cs="Arial"/>
                          <w:b/>
                          <w:bCs/>
                          <w:color w:val="FFFFFF"/>
                          <w:sz w:val="16"/>
                          <w:szCs w:val="16"/>
                        </w:rPr>
                      </w:pPr>
                    </w:p>
                    <w:p w14:paraId="2FFC48EE"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rPr>
                        <w:t>gjfj</w:t>
                      </w:r>
                    </w:p>
                    <w:p w14:paraId="7C86997D" w14:textId="77777777" w:rsidR="00F74868" w:rsidRPr="00F74868" w:rsidRDefault="00F74868" w:rsidP="00F74868">
                      <w:pPr>
                        <w:jc w:val="center"/>
                        <w:rPr>
                          <w:rFonts w:eastAsia="HGSoeiKakugothicUB" w:cs="Arial"/>
                          <w:b/>
                          <w:bCs/>
                          <w:color w:val="FFFFFF"/>
                          <w:sz w:val="16"/>
                          <w:szCs w:val="16"/>
                        </w:rPr>
                      </w:pPr>
                    </w:p>
                    <w:p w14:paraId="52BB581B" w14:textId="77777777" w:rsidR="00F74868" w:rsidRPr="00F74868" w:rsidRDefault="00F74868" w:rsidP="00F74868">
                      <w:pPr>
                        <w:jc w:val="center"/>
                        <w:rPr>
                          <w:rFonts w:eastAsia="HGSoeiKakugothicUB" w:cs="Arial"/>
                          <w:b/>
                          <w:bCs/>
                          <w:color w:val="FFFFFF"/>
                          <w:sz w:val="16"/>
                          <w:szCs w:val="16"/>
                        </w:rPr>
                      </w:pPr>
                      <w:r w:rsidRPr="00F74868">
                        <w:rPr>
                          <w:rFonts w:eastAsia="HGSoeiKakugothicUB" w:cs="Arial"/>
                          <w:color w:val="FFFFFF"/>
                          <w:sz w:val="16"/>
                          <w:szCs w:val="16"/>
                        </w:rPr>
                        <w:t>Kohlbrink 16</w:t>
                      </w:r>
                    </w:p>
                    <w:p w14:paraId="782FDBD9" w14:textId="77777777" w:rsidR="00F74868" w:rsidRPr="00F74868" w:rsidRDefault="00F74868" w:rsidP="00F74868">
                      <w:pPr>
                        <w:jc w:val="center"/>
                        <w:rPr>
                          <w:rFonts w:eastAsia="HGSoeiKakugothicUB" w:cs="Arial"/>
                          <w:b/>
                          <w:bCs/>
                          <w:color w:val="FFFFFF"/>
                          <w:sz w:val="16"/>
                          <w:szCs w:val="16"/>
                        </w:rPr>
                      </w:pPr>
                    </w:p>
                    <w:p w14:paraId="5F11FE14" w14:textId="77777777" w:rsidR="00F74868" w:rsidRPr="00F74868" w:rsidRDefault="00F74868" w:rsidP="00F74868">
                      <w:pPr>
                        <w:rPr>
                          <w:rFonts w:eastAsia="HGSoeiKakugothicUB" w:cs="Arial"/>
                          <w:b/>
                          <w:bCs/>
                          <w:color w:val="FFFFFF"/>
                          <w:sz w:val="28"/>
                          <w:szCs w:val="28"/>
                        </w:rPr>
                      </w:pPr>
                    </w:p>
                    <w:p w14:paraId="504D34FC" w14:textId="77777777" w:rsidR="00F74868" w:rsidRPr="00F74868" w:rsidRDefault="00F74868" w:rsidP="00F74868">
                      <w:pPr>
                        <w:rPr>
                          <w:rFonts w:eastAsia="HGSoeiKakugothicUB" w:cs="Arial"/>
                          <w:b/>
                          <w:bCs/>
                          <w:color w:val="FFFFFF"/>
                          <w:sz w:val="28"/>
                          <w:szCs w:val="28"/>
                        </w:rPr>
                      </w:pPr>
                    </w:p>
                  </w:txbxContent>
                </v:textbox>
                <w10:wrap anchorx="margin" anchory="margin"/>
              </v:roundrect>
            </w:pict>
          </mc:Fallback>
        </mc:AlternateContent>
      </w:r>
    </w:p>
    <w:sectPr w:rsidR="00F74868" w:rsidRPr="00427D30" w:rsidSect="008E7285">
      <w:pgSz w:w="8391" w:h="11906" w:code="11"/>
      <w:pgMar w:top="851" w:right="567"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Gothic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HGSoeiKakugothicUB">
    <w:charset w:val="80"/>
    <w:family w:val="modern"/>
    <w:pitch w:val="fixed"/>
    <w:sig w:usb0="E00002FF" w:usb1="2AC7EDFE" w:usb2="00000012"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230C18"/>
    <w:multiLevelType w:val="hybridMultilevel"/>
    <w:tmpl w:val="C10A488C"/>
    <w:lvl w:ilvl="0" w:tplc="A59E1A2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75D2B21"/>
    <w:multiLevelType w:val="hybridMultilevel"/>
    <w:tmpl w:val="36E2FD06"/>
    <w:lvl w:ilvl="0" w:tplc="2856B07C">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79521897">
    <w:abstractNumId w:val="1"/>
  </w:num>
  <w:num w:numId="2" w16cid:durableId="896673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1E"/>
    <w:rsid w:val="000230B6"/>
    <w:rsid w:val="000C0C21"/>
    <w:rsid w:val="00114CB9"/>
    <w:rsid w:val="00156317"/>
    <w:rsid w:val="00184F26"/>
    <w:rsid w:val="001A3964"/>
    <w:rsid w:val="002029B8"/>
    <w:rsid w:val="0029617C"/>
    <w:rsid w:val="003E1070"/>
    <w:rsid w:val="00427D30"/>
    <w:rsid w:val="004342E9"/>
    <w:rsid w:val="00457B46"/>
    <w:rsid w:val="00475ADC"/>
    <w:rsid w:val="004F01E7"/>
    <w:rsid w:val="0058358B"/>
    <w:rsid w:val="00722747"/>
    <w:rsid w:val="00740788"/>
    <w:rsid w:val="0076555C"/>
    <w:rsid w:val="0078110D"/>
    <w:rsid w:val="007C7D6F"/>
    <w:rsid w:val="00810175"/>
    <w:rsid w:val="008149D7"/>
    <w:rsid w:val="008D5D1E"/>
    <w:rsid w:val="008E7285"/>
    <w:rsid w:val="00904C93"/>
    <w:rsid w:val="00A754FA"/>
    <w:rsid w:val="00A942C9"/>
    <w:rsid w:val="00AE5C9D"/>
    <w:rsid w:val="00B41841"/>
    <w:rsid w:val="00B743E8"/>
    <w:rsid w:val="00BD4855"/>
    <w:rsid w:val="00C837D6"/>
    <w:rsid w:val="00CC318B"/>
    <w:rsid w:val="00CD72AB"/>
    <w:rsid w:val="00CE14C8"/>
    <w:rsid w:val="00DC3DF4"/>
    <w:rsid w:val="00DE45FC"/>
    <w:rsid w:val="00DE66B6"/>
    <w:rsid w:val="00DF034A"/>
    <w:rsid w:val="00E058E0"/>
    <w:rsid w:val="00E559F9"/>
    <w:rsid w:val="00F02CEC"/>
    <w:rsid w:val="00F71FF3"/>
    <w:rsid w:val="00F748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2B152"/>
  <w15:chartTrackingRefBased/>
  <w15:docId w15:val="{753E32BD-F49A-4634-9371-1547C621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D72AB"/>
    <w:pPr>
      <w:ind w:left="720"/>
      <w:contextualSpacing/>
    </w:pPr>
  </w:style>
  <w:style w:type="table" w:styleId="Tabellenraster">
    <w:name w:val="Table Grid"/>
    <w:basedOn w:val="NormaleTabelle"/>
    <w:uiPriority w:val="39"/>
    <w:rsid w:val="003E1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schrift">
    <w:name w:val="Signature"/>
    <w:basedOn w:val="Standard"/>
    <w:link w:val="UnterschriftZchn"/>
    <w:uiPriority w:val="7"/>
    <w:unhideWhenUsed/>
    <w:qFormat/>
    <w:rsid w:val="00457B46"/>
    <w:pPr>
      <w:spacing w:before="40" w:after="360" w:line="240" w:lineRule="auto"/>
      <w:ind w:left="720" w:right="720"/>
      <w:contextualSpacing/>
    </w:pPr>
    <w:rPr>
      <w:rFonts w:ascii="Arial" w:eastAsiaTheme="minorEastAsia" w:hAnsi="Arial"/>
      <w:color w:val="4472C4" w:themeColor="accent1"/>
      <w:kern w:val="20"/>
      <w:sz w:val="24"/>
      <w:szCs w:val="20"/>
      <w:lang w:eastAsia="ja-JP"/>
      <w14:ligatures w14:val="none"/>
    </w:rPr>
  </w:style>
  <w:style w:type="character" w:customStyle="1" w:styleId="UnterschriftZchn">
    <w:name w:val="Unterschrift Zchn"/>
    <w:basedOn w:val="Absatz-Standardschriftart"/>
    <w:link w:val="Unterschrift"/>
    <w:uiPriority w:val="7"/>
    <w:rsid w:val="00457B46"/>
    <w:rPr>
      <w:rFonts w:ascii="Arial" w:eastAsiaTheme="minorEastAsia" w:hAnsi="Arial"/>
      <w:color w:val="4472C4" w:themeColor="accent1"/>
      <w:kern w:val="20"/>
      <w:sz w:val="24"/>
      <w:szCs w:val="20"/>
      <w:lang w:eastAsia="ja-JP"/>
      <w14:ligatures w14:val="none"/>
    </w:rPr>
  </w:style>
  <w:style w:type="character" w:customStyle="1" w:styleId="Hyperlink1">
    <w:name w:val="Hyperlink1"/>
    <w:basedOn w:val="Absatz-Standardschriftart"/>
    <w:uiPriority w:val="99"/>
    <w:unhideWhenUsed/>
    <w:rsid w:val="00F74868"/>
    <w:rPr>
      <w:color w:val="F49100"/>
      <w:u w:val="single"/>
    </w:rPr>
  </w:style>
  <w:style w:type="character" w:styleId="Hyperlink">
    <w:name w:val="Hyperlink"/>
    <w:basedOn w:val="Absatz-Standardschriftart"/>
    <w:uiPriority w:val="99"/>
    <w:semiHidden/>
    <w:unhideWhenUsed/>
    <w:rsid w:val="00F748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familienzentrum-stmarien@st-matthaeus-melle.de"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mailto:familienzentrum-stmarien@st-matthaeus-melle.d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5C133-19FF-4997-B662-5A5986A2B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1594</Words>
  <Characters>10045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Eickmeyer</dc:creator>
  <cp:keywords/>
  <dc:description/>
  <cp:lastModifiedBy>Ulrike Eickmeyer</cp:lastModifiedBy>
  <cp:revision>2</cp:revision>
  <cp:lastPrinted>2023-11-07T14:17:00Z</cp:lastPrinted>
  <dcterms:created xsi:type="dcterms:W3CDTF">2023-11-07T14:37:00Z</dcterms:created>
  <dcterms:modified xsi:type="dcterms:W3CDTF">2023-11-07T14:37:00Z</dcterms:modified>
</cp:coreProperties>
</file>